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CC" w:rsidRPr="00291E61" w:rsidRDefault="00C522CC" w:rsidP="00641480">
      <w:pPr>
        <w:ind w:right="12"/>
        <w:rPr>
          <w:lang w:val="uk-UA"/>
        </w:rPr>
      </w:pPr>
    </w:p>
    <w:p w:rsidR="00641480" w:rsidRPr="00291E61" w:rsidRDefault="00641480" w:rsidP="00641480">
      <w:pPr>
        <w:shd w:val="clear" w:color="auto" w:fill="FFFFFF"/>
        <w:spacing w:before="99" w:after="100" w:afterAutospacing="1" w:line="240" w:lineRule="auto"/>
        <w:rPr>
          <w:rFonts w:ascii="Times New Roman" w:hAnsi="Times New Roman" w:cs="Times New Roman"/>
          <w:lang w:eastAsia="ru-RU"/>
        </w:rPr>
      </w:pP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Російська мова</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5–9 класи</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caps/>
          <w:lang w:eastAsia="ru-RU"/>
        </w:rPr>
        <w:t>ПРОГРАМА</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для загальноосвітніх навчальних закладів з українською мовою навчання</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(початок вивчення з 5 класу)</w:t>
      </w:r>
    </w:p>
    <w:p w:rsidR="00641480" w:rsidRPr="00291E61" w:rsidRDefault="00394005" w:rsidP="00641480">
      <w:pPr>
        <w:shd w:val="clear" w:color="auto" w:fill="FFFFFF"/>
        <w:spacing w:before="100" w:beforeAutospacing="1" w:after="100" w:afterAutospacing="1" w:line="240" w:lineRule="auto"/>
        <w:ind w:left="3007" w:firstLine="708"/>
        <w:jc w:val="both"/>
        <w:rPr>
          <w:rFonts w:ascii="Times New Roman" w:hAnsi="Times New Roman" w:cs="Times New Roman"/>
          <w:lang w:eastAsia="ru-RU"/>
        </w:rPr>
      </w:pPr>
      <w:r w:rsidRPr="00291E61">
        <w:rPr>
          <w:rFonts w:ascii="Times New Roman" w:hAnsi="Times New Roman" w:cs="Times New Roman"/>
          <w:caps/>
          <w:lang w:val="uk-UA" w:eastAsia="ru-RU"/>
        </w:rPr>
        <w:t xml:space="preserve">                                       </w:t>
      </w:r>
      <w:r w:rsidR="00641480" w:rsidRPr="00291E61">
        <w:rPr>
          <w:rFonts w:ascii="Times New Roman" w:hAnsi="Times New Roman" w:cs="Times New Roman"/>
          <w:caps/>
          <w:lang w:eastAsia="ru-RU"/>
        </w:rPr>
        <w:t>ПОЯСНИТЕЛЬНАЯ ЗАПИСКА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Программа представляет курс русского языка в общеобразовательных учебных заведениях с украинским языком обучения, который вводится в 5 классе. В программе учтены современные подходы к изучению языков национальных меньшинств, заложенные в Государственном стандарте базового и полного среднего образования.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Необходимость успешного овладения русским языком школьниками Украины определяется его важной ролью в общественной и культурной жизни страны, в современном процессе межкультурного общения.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Главными </w:t>
      </w:r>
      <w:r w:rsidRPr="00291E61">
        <w:rPr>
          <w:rFonts w:ascii="Times New Roman" w:hAnsi="Times New Roman" w:cs="Times New Roman"/>
          <w:b/>
          <w:bCs/>
          <w:i/>
          <w:iCs/>
          <w:lang w:eastAsia="ru-RU"/>
        </w:rPr>
        <w:t>целями</w:t>
      </w:r>
      <w:r w:rsidRPr="00291E61">
        <w:rPr>
          <w:rFonts w:ascii="Times New Roman" w:hAnsi="Times New Roman" w:cs="Times New Roman"/>
          <w:lang w:eastAsia="ru-RU"/>
        </w:rPr>
        <w:t> обучения являются: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развитие творческой личности с гуманистическим мировоззрением, способной к толерантному межкультурному общению, самоорганизации и саморазвитию; свободно ориентирующейся в информационном пространстве;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развитие коммуникативной компетентности, предполагающей эффективное использование всех видов речевой деятельности – аудирования, говорения, чтения, письма в различных сферах и ситуациях общения;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приобщение к культуре русского народа в контексте поликультурной ситуации в Украине.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Достижение данных целей предполагает решение следующих </w:t>
      </w:r>
      <w:r w:rsidRPr="00291E61">
        <w:rPr>
          <w:rFonts w:ascii="Times New Roman" w:hAnsi="Times New Roman" w:cs="Times New Roman"/>
          <w:b/>
          <w:bCs/>
          <w:i/>
          <w:iCs/>
          <w:lang w:eastAsia="ru-RU"/>
        </w:rPr>
        <w:t>задач</w:t>
      </w:r>
      <w:r w:rsidRPr="00291E61">
        <w:rPr>
          <w:rFonts w:ascii="Times New Roman" w:hAnsi="Times New Roman" w:cs="Times New Roman"/>
          <w:b/>
          <w:bCs/>
          <w:lang w:eastAsia="ru-RU"/>
        </w:rPr>
        <w:t>:</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развитие положительной мотивации к изучению русского языка;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развитие умений, необходимых для слушания, понимания устной речи, чтения вслух и молча, составления устных и письменных высказываний;</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усвоение учащимися базовых знаний о языке и речи, необходимых для формирования речевых умений и навыков;</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обогащение лексического запаса учащихся, усвоение норм русского литературного языка (лексических, грамматических, а также орфоэпических и орфографических);</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усвоение социокультурной информации, культурно-ценностных понятий и представлений, национальных стереотипов, вербальных и невербальных средств коммуникации; усвоение лексики, обозначающей реалии, присущие жизни русского народа;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lastRenderedPageBreak/>
        <w:t>– развитие общеучебных умений и навыков(организационных, общепознавательных, контрольно-оценочных).</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Характерной особенностью обучения русскому языку является использование знаний, умений и навыков, полученных на уроках украинского языка. Опора на украинский язык предполагает регулярное использование межъязыковых сопоставлений, которые расширяют лингвистический кругозор учащихся, способствуют формированию у них самоконтроля и служат повышению культуры речи.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Программа курса соответствует основным линиям содержания обучения, которые определены Государственным стандартом базового и полного среднего образования: речевой, языковой, социокультурной, деятельностной (стратегической).</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Речевая и языковая линии содержания обучения в программе даны в таблицах. В них представлены не только темы (левая часть таблицы), но и перечень умений (правая её часть), формирование которых планируется в ходе работы над этими темами (</w:t>
      </w:r>
      <w:r w:rsidRPr="00291E61">
        <w:rPr>
          <w:rFonts w:ascii="Times New Roman" w:hAnsi="Times New Roman" w:cs="Times New Roman"/>
          <w:i/>
          <w:iCs/>
          <w:lang w:eastAsia="ru-RU"/>
        </w:rPr>
        <w:t>находит </w:t>
      </w:r>
      <w:r w:rsidRPr="00291E61">
        <w:rPr>
          <w:rFonts w:ascii="Times New Roman" w:hAnsi="Times New Roman" w:cs="Times New Roman"/>
          <w:lang w:eastAsia="ru-RU"/>
        </w:rPr>
        <w:t>указанные языковые единицы, </w:t>
      </w:r>
      <w:r w:rsidRPr="00291E61">
        <w:rPr>
          <w:rFonts w:ascii="Times New Roman" w:hAnsi="Times New Roman" w:cs="Times New Roman"/>
          <w:i/>
          <w:iCs/>
          <w:lang w:eastAsia="ru-RU"/>
        </w:rPr>
        <w:t>группирует, объясняет, строит</w:t>
      </w:r>
      <w:r w:rsidRPr="00291E61">
        <w:rPr>
          <w:rFonts w:ascii="Times New Roman" w:hAnsi="Times New Roman" w:cs="Times New Roman"/>
          <w:lang w:eastAsia="ru-RU"/>
        </w:rPr>
        <w:t> и др.). Эти умения касаются в целом соответствующего раздела программы (например, «Аудирование», «Морфология» и др.), а не отдельных его подтем. Правая часть таблицы является главным ориентиром в определении направления работы над указанным материалом, так как в ней названы те умения, которые должны быть результатом учебной деятельности по той или иной теме, сформулированы требования к уровню подготовки учащихся. При этом необходимо учесть, что среди указанных требований преобладают те, которые касаются практического применения знаний.</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b/>
          <w:bCs/>
          <w:i/>
          <w:iCs/>
          <w:lang w:eastAsia="ru-RU"/>
        </w:rPr>
        <w:t>Речевая линия </w:t>
      </w:r>
      <w:r w:rsidRPr="00291E61">
        <w:rPr>
          <w:rFonts w:ascii="Times New Roman" w:hAnsi="Times New Roman" w:cs="Times New Roman"/>
          <w:lang w:eastAsia="ru-RU"/>
        </w:rPr>
        <w:t>содержания предполагает работу по развитию у учащихся умения осуществлять различные виды речевой деятельности: аудирования, говорения, чтения, письма. Содержание этой работы, данное в программе для соответствующего класса, при планировании должно быть распределено таким образом, чтобы все виды речевой деятельности были в достаточной мере представлены в плане.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 работе с текстом (при его восприятии и создании) внимание должно быть направлено: на фактическое содержание; тему, основную мысль текста, причинно-следственные связи; эмоционально-оценочную и побудительно-волевую информацию, изобразительно-выразительные средства. Следует учить школьников соотносить содержание текста с собственным жизненным опытом, высказывать оценочные суждения по поводу содержания и формы прослушанного/прочитанного.</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 формировании и развитии речевых умений первостепенную роль отводят тем видам речевой деятельности, которые предполагают восприятие готового речевого высказывания, –</w:t>
      </w:r>
      <w:r w:rsidRPr="00291E61">
        <w:rPr>
          <w:rFonts w:ascii="Times New Roman" w:hAnsi="Times New Roman" w:cs="Times New Roman"/>
          <w:b/>
          <w:bCs/>
          <w:i/>
          <w:iCs/>
          <w:lang w:eastAsia="ru-RU"/>
        </w:rPr>
        <w:t>аудированию и чтению.</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Для аудирования/чтения предлагают тексты, принадлежащие к различным родам литературы (эпос, лирика, драма), жанрам (стихотворение, сказка, рассказ, пьеса и др.); типам речи (повествование, описание, рассуждение), стилям речи; тексты, содержащие монологическую и диалогическую речь. Объём текстов определяется критериями оценивания для учащихся соответствующего класса. Степень сложности текстов соответствует планируемой учебной задаче и уровню реальной подготовки учащихся. Отбор текстов осуществляется с учётом содержания работы по другим разделам программы – как языковой (лексика, грамматика), так и речевой её части (диалог, устное и письменное связное высказывание).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xml:space="preserve">Работа по аудированию предполагает развитие у учащихся речевого слуха, умения внимательно слушать незнакомые тексты, следить за развитием мысли, воспринимать и правильно интерпретировать особенности интонации. Данную работу предваряют упражнения на распознавание, понимание отдельных слов, словосочетаний, предложений, </w:t>
      </w:r>
      <w:r w:rsidRPr="00291E61">
        <w:rPr>
          <w:rFonts w:ascii="Times New Roman" w:hAnsi="Times New Roman" w:cs="Times New Roman"/>
          <w:lang w:eastAsia="ru-RU"/>
        </w:rPr>
        <w:lastRenderedPageBreak/>
        <w:t>произнесённых в достаточно быстром темпе (объём материала для таких упражнений увеличивается от класса к классу).</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 программе предусмотрено первоначальное формирование навыка чтения на русском языке (5 класс). Эта работа ориентирована и на первичное усвоение букв, различающихся в русской и украинской графических системах, и на формирование умения соотносить звуковую форму слова с его написанием. Важно учитывать, что усвоение нескольких специфических для русской графической системы букв составляет сравнительно небольшую часть проблемы обучения грамоте. Значительно более сложным является формирование умения соотносить звучание и написание слова, что необходимо и для понимания закономерностей звуковой системы русского языка (в сопоставлении с украинским языком), и для отработки правильности произношения, и для формирования орфографической зоркости как основы грамотного письма.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Дальнейшая работа по чтению должна быть направлена на понимание прочитанного, совершенствование техники чтения вслух и молча, формирование интереса к чтению произведений, написанных на русском языке. Чтение художественных, научно-популярных, официально-деловых текстов должно быть обязательной составляющей уроков русского языка, причём объём текстов должен увеличиваться от класса к классу. Рекомендуется планировать на уроке работу по самостоятельному чтению (молча) незнакомых школьникам текстов и обсуждение прочитанного; работу по совершенствованию различных видов чтения.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 обучении чтению </w:t>
      </w:r>
      <w:r w:rsidRPr="00291E61">
        <w:rPr>
          <w:rFonts w:ascii="Times New Roman" w:hAnsi="Times New Roman" w:cs="Times New Roman"/>
          <w:i/>
          <w:iCs/>
          <w:lang w:eastAsia="ru-RU"/>
        </w:rPr>
        <w:t>вслух</w:t>
      </w:r>
      <w:r w:rsidRPr="00291E61">
        <w:rPr>
          <w:rFonts w:ascii="Times New Roman" w:hAnsi="Times New Roman" w:cs="Times New Roman"/>
          <w:lang w:eastAsia="ru-RU"/>
        </w:rPr>
        <w:t> важно иметь в виду коммуникативный аспект данного вида чтения и необходимость развития у учащихся умения соотносить своё чтение (его скорость, чёткость произношения, выразительность) с возможностями, интересами, потребностями слушателя. В обучении чтению </w:t>
      </w:r>
      <w:r w:rsidRPr="00291E61">
        <w:rPr>
          <w:rFonts w:ascii="Times New Roman" w:hAnsi="Times New Roman" w:cs="Times New Roman"/>
          <w:i/>
          <w:iCs/>
          <w:lang w:eastAsia="ru-RU"/>
        </w:rPr>
        <w:t>молча</w:t>
      </w:r>
      <w:r w:rsidRPr="00291E61">
        <w:rPr>
          <w:rFonts w:ascii="Times New Roman" w:hAnsi="Times New Roman" w:cs="Times New Roman"/>
          <w:lang w:eastAsia="ru-RU"/>
        </w:rPr>
        <w:t> акцент делается на скорость и понимание (на </w:t>
      </w:r>
      <w:r w:rsidRPr="00291E61">
        <w:rPr>
          <w:rFonts w:ascii="Times New Roman" w:hAnsi="Times New Roman" w:cs="Times New Roman"/>
          <w:i/>
          <w:iCs/>
          <w:lang w:eastAsia="ru-RU"/>
        </w:rPr>
        <w:t>скорость понимания</w:t>
      </w:r>
      <w:r w:rsidRPr="00291E61">
        <w:rPr>
          <w:rFonts w:ascii="Times New Roman" w:hAnsi="Times New Roman" w:cs="Times New Roman"/>
          <w:lang w:eastAsia="ru-RU"/>
        </w:rPr>
        <w:t>) читаемого.</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Для совершенствования техники чтения программа предусматривает работу по развитию умения быстро узнавать слова и сочетания слов (например, при показе их на карточке, на странице книги и др.), обучение просматриванию и др.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Важной является работа с книгой: умение пользоваться оглавлением, находить в тексте нужный фрагмент, отбирать материал из нескольких источников для устного или письменного сочинения и др.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Понимание прослушанных/прочитанных учащимися незнакомых для них текстов рекомендуется проверять с помощью заданий, не требующих построения связного высказывания. Например: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выполнить действия, указанные в тексте-инструкции;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указать структурные части текста, а также отдельные части (подтемы) содержания;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подобрать заголовок к тексту или его части;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создать</w:t>
      </w:r>
      <w:r w:rsidRPr="00291E61">
        <w:rPr>
          <w:rFonts w:ascii="Times New Roman" w:hAnsi="Times New Roman" w:cs="Times New Roman"/>
          <w:b/>
          <w:bCs/>
          <w:lang w:eastAsia="ru-RU"/>
        </w:rPr>
        <w:t> </w:t>
      </w:r>
      <w:r w:rsidRPr="00291E61">
        <w:rPr>
          <w:rFonts w:ascii="Times New Roman" w:hAnsi="Times New Roman" w:cs="Times New Roman"/>
          <w:lang w:eastAsia="ru-RU"/>
        </w:rPr>
        <w:t>к прослушанному/прочитанному тексту простой рисунок, показывающий понимание прослушанного/прочитанного;</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найти в тексте отдельные слова и выражения, обозначающие качество предмета, обстановку действия, настроение персонажа и др.;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выбрать</w:t>
      </w:r>
      <w:r w:rsidRPr="00291E61">
        <w:rPr>
          <w:rFonts w:ascii="Times New Roman" w:hAnsi="Times New Roman" w:cs="Times New Roman"/>
          <w:b/>
          <w:bCs/>
          <w:lang w:eastAsia="ru-RU"/>
        </w:rPr>
        <w:t> </w:t>
      </w:r>
      <w:r w:rsidRPr="00291E61">
        <w:rPr>
          <w:rFonts w:ascii="Times New Roman" w:hAnsi="Times New Roman" w:cs="Times New Roman"/>
          <w:lang w:eastAsia="ru-RU"/>
        </w:rPr>
        <w:t>один из предложенных учителем вариантов толкования фактического содержания, темы и основной мысли, значения образного слова и выражения;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lastRenderedPageBreak/>
        <w:t>– установить причинно-следственные связи в тексте, предугадать содержание последующей части текста на основе прочитанной/прослушанной его части.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Преимущество этих заданий состоит в том, что они дают возможность организовать фронтальную работу на уроке, вовлечь в активную деятельность весь класс.</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Слушанию/чтению предшествует подготовительная работа, заключающаяся в толковании отдельных слов, ситуаций; постановке вопросов и заданий, направляющих внимание при слушании/чтении и др. Объём данной работы определяется сложностью текста, степенью подготовленности учащихся, характером задания на проверку понимания прослушанного.</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Продолжение работы над текстом, выходящее за пределы аудирования/чтения, предполагает обсуждение прослушанного/прочитанного в ходе диалогов или монологических высказываний учащихся, написания ими пересказов и сочинений. Рекомендуется поощрять самостоятельные оценки содержания текста, его смысла, учить школьников с вниманием относиться к различным точкам зрения, сопоставлять их, аргументированно отстаивать своё мнение, избегая излишней категоричности.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Принцип текстоцентризма является основополагающим в обучении русскому языку, поэтому текст, подобранный для аудирования/чтения, может служить основой для организации значительной части работы на уроке и использоваться для заучивания наизусть, пересказа, составления диалога, чтения, списывания, работы над произношением, значением слова, его изобразительно-выразительными возможностями, особенностями грамматической формы и т. д.Регулярное использование на уроке художественных, научно-популярных и других текстов обогащает учебный процесс, способствует реализации не только образовательной, но и развивающей, воспитательной его целей.</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Не менее важным аспектом в обучении русскому языку является развитие продуктивных видов речевой деятельности – </w:t>
      </w:r>
      <w:r w:rsidRPr="00291E61">
        <w:rPr>
          <w:rFonts w:ascii="Times New Roman" w:hAnsi="Times New Roman" w:cs="Times New Roman"/>
          <w:b/>
          <w:bCs/>
          <w:i/>
          <w:iCs/>
          <w:lang w:eastAsia="ru-RU"/>
        </w:rPr>
        <w:t>говорения и письма</w:t>
      </w:r>
      <w:r w:rsidRPr="00291E61">
        <w:rPr>
          <w:rFonts w:ascii="Times New Roman" w:hAnsi="Times New Roman" w:cs="Times New Roman"/>
          <w:i/>
          <w:iCs/>
          <w:lang w:eastAsia="ru-RU"/>
        </w:rPr>
        <w:t>.</w:t>
      </w:r>
      <w:r w:rsidRPr="00291E61">
        <w:rPr>
          <w:rFonts w:ascii="Times New Roman" w:hAnsi="Times New Roman" w:cs="Times New Roman"/>
          <w:lang w:eastAsia="ru-RU"/>
        </w:rPr>
        <w:t> Эта работа осуществляется в нескольких направлениях:</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заучивание, выразительное чтение наизусть, списывание и письмо по памяти загадок, пословиц, стихотворений, отрывков из прозаических текстов различных стилей, жанров;</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составление вопросов по прослушанному/прочитанному тексту, по рисунку и пр., а также ответов на эти вопросы;</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пересказ (устный и письменный) прослушанного или прочитанного текста (как правило, с творческим заданием);</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составление устных и письменных диалогических и монологических высказываний на темы, связанные с прочитанными/прослушанными текстами, с ситуациями из повседневной жизни, личным опытом учащихся.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У учащихся развивают умение выражать свои мысли устно и письменно, продумывая цель высказывания, планируя его, сопоставляя цель и результат. Рекомендуется готовить высказывания учащихся: предварительно обсуждать с учениками возможное содержание текста, уточнять значение, отрабатывать произношение слов, составлять словосочетания, предложения, учить связывать их в одно целое. Необходимо широко практиковать спонтанные высказывания учащихся, так как именно эти умения будут востребованы в реальных жизненных ситуациях. Важной частью работы является анализ составленного текста, его совершенствование.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lastRenderedPageBreak/>
        <w:t>В организации работы по говорению/письму учитывается ситуативность речи. На уроках рекомендуется создание учебных коммуникативных ситуаций, которые реализуются в процессе взаимодействия учащихся в парах или группах с учетом их языковых возможностей.Коммуникативные ситуации могут быть связаны с реальным опытом школьников, опираться на прочитанные/прослушанные материалы, Интернет и др.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Необходимо формировать у учащихся умение соотносить содержание и форму высказывания с определенной ситуацией общения, учитывая при этом основные компоненты коммуникативной ситуации (участники общения (их отношения, социальные роли, мотив общения, коммуникативное намерение), место и время общения, средства общения (языковые и внеязыковые)). Обстановка в классе должна способствовать общению, возникновению желания у школьников высказывать собственное мнение, с вниманием и доброжелательностью выслушивать других, сопоставлять свою позицию с иными точками зрения, учитывая их в дискуссии.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 ходе этой работы у учащихся формируют представление о требованиях к речевому высказыванию, отрабатывают умения, необходимые для составления текста, учат его анализировать. При этом используют сведения о тексте: о теме и основной мысли, структуре текста, его стилистической окраске, функциональных, ситуативных особенностях и др.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Обучение письму в этом варианте курса русского языка начинается с усвоения букв, различающихся в русском и украинском алфавитах, списывания, письма по памяти загадок, пословиц, стихотворений и др., составления небольших письменных высказываний.</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Рекомендуется уже на первом этапе обучения предлагать школьникам использовать письмо в коммуникативных целях: составлять записки, письма, поздравления, высказывать собственное мнение о том или ином событии, о прочитанной книге, просмотренном кинофильме и др. Работы творческого характера оцениваются преимущественно по содержанию, а сделанные учителем исправления в языковом оформлении текста учитываются учащимися при совершенствовании выполненной работы.</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b/>
          <w:bCs/>
          <w:i/>
          <w:iCs/>
          <w:lang w:eastAsia="ru-RU"/>
        </w:rPr>
        <w:t>Языковая линия </w:t>
      </w:r>
      <w:r w:rsidRPr="00291E61">
        <w:rPr>
          <w:rFonts w:ascii="Times New Roman" w:hAnsi="Times New Roman" w:cs="Times New Roman"/>
          <w:lang w:eastAsia="ru-RU"/>
        </w:rPr>
        <w:t>определяет содержание работы по усвоению учащимися языковых средств и норм употребления их в речи с учётом практической направленности обучения.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Сведения о языке, включённые в программу, служат расширению представлений учащихся о системе языка, они используются не столько для языкового анализа, сколько для организации работы по совершенствованию произносительных, лексических, грамматических навыков учащихся. Особое внимание в курсе уделяется семантике языковых единиц, их употреблению в речи.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Языковой материал в программе представлен в соответствии с традиционными разделами «Фонетика», «Состав слова. Словообразование», «Лексикология. Фразеология», «Морфология», «Синтаксис». Эти разделы (за исключением первых двух) даются в программе для каждого класса – таким образом постепенно расширяется круг сведений о единицах разных языковых уровней. При планировании этот материал должен быть распределён (в соответствии с авторской концепцией построения учебника) так, чтобы темы из разделов «Морфология» и «Синтаксис» чередовались, обеспечивая всестороннюю работу над словом (формой), предложением, текстом. Развитие речевой компетентности базируется на формировании языковых умений и навыков учащихся.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xml:space="preserve">Формирование языковых умений и навыков – фонетических и орфоэпических, словообразовательных, лексических, грамматических – реализуется в двух направлениях. Первое из них – практическое. Работа осуществляется без употребления терминов (в том случае, когда соответствующий материал ещё не был рассмотрен или совсем не предусмотрен программой данного курса). При этом используют главным образом наблюдения над готовым учебным материалом, повтор за учителем, составление </w:t>
      </w:r>
      <w:r w:rsidRPr="00291E61">
        <w:rPr>
          <w:rFonts w:ascii="Times New Roman" w:hAnsi="Times New Roman" w:cs="Times New Roman"/>
          <w:lang w:eastAsia="ru-RU"/>
        </w:rPr>
        <w:lastRenderedPageBreak/>
        <w:t>словосочетаний и предложений по образцу, перевод и межъязыковые сопоставления. Задания, вопросы учитель формулирует так, чтобы побудить школьников употреблять слово в речи в той или иной форме.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Второе направление – формирование языковых умений с опорой на знания по фонетике, лексикологии, словообразованию, грамматике. Эти знания служат для развития у учащихся умения правильно использовать единицы разных языковых уровней для точного выражения мысли с учётом коммуникативной направленности речи, для разграничения языковых явлений русского и украинского языков, развития языкового чутья.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При этом предполагается такая последовательность работы:</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освоение определённого круга сведений о языковом явлении;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формирование умений и навыков выполнять действия с отдельными языковыми единицами (словами и формами слов, словосочетаниями, предложениях); с рассмотренными языковыми единицами в микротексте (2–4 предложения); в условиях, приближённых к реальной речевой ситуации восприятия или продуцирования речи.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Таким образом языковой материал включается в цепочку действий, ориентированных не на языковой (лингвистический) анализ, а на развитие умения употреблять его в речи.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К языковой линии содержания относится работа по </w:t>
      </w:r>
      <w:r w:rsidRPr="00291E61">
        <w:rPr>
          <w:rFonts w:ascii="Times New Roman" w:hAnsi="Times New Roman" w:cs="Times New Roman"/>
          <w:b/>
          <w:bCs/>
          <w:i/>
          <w:iCs/>
          <w:lang w:eastAsia="ru-RU"/>
        </w:rPr>
        <w:t>правописанию</w:t>
      </w:r>
      <w:r w:rsidRPr="00291E61">
        <w:rPr>
          <w:rFonts w:ascii="Times New Roman" w:hAnsi="Times New Roman" w:cs="Times New Roman"/>
          <w:lang w:eastAsia="ru-RU"/>
        </w:rPr>
        <w:t>, которая предполагает развитие орфографической зоркости (на основе понятия о сильной и слабой позициях звука в слове), умения списывать и сверять написанное с образцом, безошибочно писать слова из списков для запоминания, применять изученные орфографические и пунктуационные правила.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Важной особенностью обучения русскому языку является взаимосвязь между различными темами, представленными в речевой и языковой линиях содержания. Так, материал, который рассматривается по теме «Текст», учитывается в работе над лексикой (стилистическая окраска слова и др.), грамматикой (особенности использования в тексте вариантов языковых средств) и др. Работу над грамматическим материалом совмещают с развитием техники чтения и аудирования – школьников учат различать на слух и при быстром чтении слова предложения, относящиеся к тем языковым категориям, которые составляют содержание соответствующего раздела программы по морфологии, синтаксису для данного класса и т.п.</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b/>
          <w:bCs/>
          <w:i/>
          <w:iCs/>
          <w:lang w:eastAsia="ru-RU"/>
        </w:rPr>
        <w:t>Социокультурная линия</w:t>
      </w:r>
      <w:r w:rsidRPr="00291E61">
        <w:rPr>
          <w:rFonts w:ascii="Times New Roman" w:hAnsi="Times New Roman" w:cs="Times New Roman"/>
          <w:lang w:eastAsia="ru-RU"/>
        </w:rPr>
        <w:t> в ее взаимосвязи с речевой и языковой линиями предполагает приобщение учащихся к материальной и духовной культуре русского народа в контексте межнационального диалога; ознакомление с особенностями социальных и национально-культурных отношений и регулирующими их нормами.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Социокультурная линия</w:t>
      </w:r>
      <w:r w:rsidRPr="00291E61">
        <w:rPr>
          <w:rFonts w:ascii="Times New Roman" w:hAnsi="Times New Roman" w:cs="Times New Roman"/>
          <w:lang w:eastAsia="ru-RU"/>
        </w:rPr>
        <w:t> как неотъемлемая часть содержания обучения имеет большой развивающий и воспитательный потенциал, усиливает практическую направленность учебного процесса. Работа над материалом, имеющим социокультурную составляющую,</w:t>
      </w:r>
      <w:r w:rsidRPr="00291E61">
        <w:rPr>
          <w:rFonts w:ascii="Times New Roman" w:hAnsi="Times New Roman" w:cs="Times New Roman"/>
          <w:b/>
          <w:bCs/>
          <w:lang w:eastAsia="ru-RU"/>
        </w:rPr>
        <w:t> </w:t>
      </w:r>
      <w:r w:rsidRPr="00291E61">
        <w:rPr>
          <w:rFonts w:ascii="Times New Roman" w:hAnsi="Times New Roman" w:cs="Times New Roman"/>
          <w:lang w:eastAsia="ru-RU"/>
        </w:rPr>
        <w:t>должна способствовать формированию толерантности как в межнациональном, так и в межличностном общении, помогать учащимся определять коммуникативные стратегии своей деятельности с учетом возраста, пола и социального положения.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xml:space="preserve">Важным аспектом реализации социокультурного компонента является усвоение отраженных в языке понятий, ценностно значимых для каждого народа (семья, дом, родной край, родной язык, природа, дружба, храм и др). и содержащих как универсальный </w:t>
      </w:r>
      <w:r w:rsidRPr="00291E61">
        <w:rPr>
          <w:rFonts w:ascii="Times New Roman" w:hAnsi="Times New Roman" w:cs="Times New Roman"/>
          <w:lang w:eastAsia="ru-RU"/>
        </w:rPr>
        <w:lastRenderedPageBreak/>
        <w:t>компонент, так и специфический, выражающий национальные особенности мышления и моделей поведения.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Предполагается также работа с лексикой, называющей реальные </w:t>
      </w:r>
      <w:r w:rsidRPr="00291E61">
        <w:rPr>
          <w:rFonts w:ascii="Times New Roman" w:hAnsi="Times New Roman" w:cs="Times New Roman"/>
          <w:i/>
          <w:iCs/>
          <w:lang w:eastAsia="ru-RU"/>
        </w:rPr>
        <w:t>«вещи</w:t>
      </w:r>
      <w:r w:rsidRPr="00291E61">
        <w:rPr>
          <w:rFonts w:ascii="Times New Roman" w:hAnsi="Times New Roman" w:cs="Times New Roman"/>
          <w:lang w:eastAsia="ru-RU"/>
        </w:rPr>
        <w:t>»: пища, одежда, бытовые предметы, а также слова, которые называют </w:t>
      </w:r>
      <w:r w:rsidRPr="00291E61">
        <w:rPr>
          <w:rFonts w:ascii="Times New Roman" w:hAnsi="Times New Roman" w:cs="Times New Roman"/>
          <w:i/>
          <w:iCs/>
          <w:lang w:eastAsia="ru-RU"/>
        </w:rPr>
        <w:t>общественные правила, ритуалы, обычаи</w:t>
      </w:r>
      <w:r w:rsidRPr="00291E61">
        <w:rPr>
          <w:rFonts w:ascii="Times New Roman" w:hAnsi="Times New Roman" w:cs="Times New Roman"/>
          <w:lang w:eastAsia="ru-RU"/>
        </w:rPr>
        <w:t>(например, государственные и народные праздники, этикетные формулы повседневной жизни и др.)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Усвоение социокультурных сведений преимущественно проводится на основе учебных культурно значимых текстов, содержащих сведения о духовной и материальной культуре народа, имеющих эстетическую ценность и оказывающих эмоционально-нравственное воздействие на учащихся.</w:t>
      </w:r>
      <w:r w:rsidRPr="00291E61">
        <w:rPr>
          <w:rFonts w:ascii="Times New Roman" w:hAnsi="Times New Roman" w:cs="Times New Roman"/>
          <w:b/>
          <w:bCs/>
          <w:lang w:eastAsia="ru-RU"/>
        </w:rPr>
        <w:t> </w:t>
      </w:r>
      <w:r w:rsidRPr="00291E61">
        <w:rPr>
          <w:rFonts w:ascii="Times New Roman" w:hAnsi="Times New Roman" w:cs="Times New Roman"/>
          <w:lang w:eastAsia="ru-RU"/>
        </w:rPr>
        <w:t>К ним относятся прежде всего образцовые художественные тексты классической литературы, произведения устного народного творчества, фразеологические выражения, пословицы, поговорки, отображающие национальную специфику культуры, характера и жизненного опыта народа. В процессе работы с текстом необходимо делать акцент не на перечислении языковых, страноведческих, исторических и др. фактов, а на развитии глубокого смыслового восприятия и понимания текста.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Ориентировочная тематика текстов для слушания и чтения, диалогов и монологических высказываний учащихся определяется в соответствии с основными сферами использования языка: персональной, публичной, образовательной (тематика текстов не расписана по классам, но предполагается ее углубление в соответствии с психолого-возрастными особенностями учащихся и задачами их социализации).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b/>
          <w:bCs/>
          <w:lang w:eastAsia="ru-RU"/>
        </w:rPr>
        <w:t>Персональная сфера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Я и моя семья</w:t>
      </w:r>
      <w:r w:rsidRPr="00291E61">
        <w:rPr>
          <w:rFonts w:ascii="Times New Roman" w:hAnsi="Times New Roman" w:cs="Times New Roman"/>
          <w:lang w:eastAsia="ru-RU"/>
        </w:rPr>
        <w:t>: фамилия, имя, отчество, возраст, домашний адрес, родной язык, мечты, личные достижения; члены семьи, их профессии, взаимоотношения в семье, уважение к старшим, домашние обязанности, семейные традиции, праздники.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Друзья:</w:t>
      </w:r>
      <w:r w:rsidRPr="00291E61">
        <w:rPr>
          <w:rFonts w:ascii="Times New Roman" w:hAnsi="Times New Roman" w:cs="Times New Roman"/>
          <w:b/>
          <w:bCs/>
          <w:lang w:eastAsia="ru-RU"/>
        </w:rPr>
        <w:t> </w:t>
      </w:r>
      <w:r w:rsidRPr="00291E61">
        <w:rPr>
          <w:rFonts w:ascii="Times New Roman" w:hAnsi="Times New Roman" w:cs="Times New Roman"/>
          <w:lang w:eastAsia="ru-RU"/>
        </w:rPr>
        <w:t>возраст, внешность, черты характера, интересы, взаимоотношения.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Охрана здоровья</w:t>
      </w:r>
      <w:r w:rsidRPr="00291E61">
        <w:rPr>
          <w:rFonts w:ascii="Times New Roman" w:hAnsi="Times New Roman" w:cs="Times New Roman"/>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здоровый образ жизни, режим дня, утренняя гимнастика, рациональное питание, гигиенические требования к работе с компьютером.</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Отдых и досуг</w:t>
      </w:r>
      <w:r w:rsidRPr="00291E61">
        <w:rPr>
          <w:rFonts w:ascii="Times New Roman" w:hAnsi="Times New Roman" w:cs="Times New Roman"/>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каникулы, свободное время, игры, увлечения, занятия по интересам.</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Спорт</w:t>
      </w:r>
      <w:r w:rsidRPr="00291E61">
        <w:rPr>
          <w:rFonts w:ascii="Times New Roman" w:hAnsi="Times New Roman" w:cs="Times New Roman"/>
          <w:lang w:eastAsia="ru-RU"/>
        </w:rPr>
        <w:t>: виды спорта, виды спорта, популярные в Украине, России; Олимпийские игры и чемпионы; участие в спортивных секциях.</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Покупки</w:t>
      </w:r>
      <w:r w:rsidRPr="00291E61">
        <w:rPr>
          <w:rFonts w:ascii="Times New Roman" w:hAnsi="Times New Roman" w:cs="Times New Roman"/>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посещение магазинов, рынков; описание различных отделов и товаров; покупка продуктов питания, одежды, обуви, хозяйственных товаров и т. д.; выбор подарков к праздникам, дням рождения; мода для молодежи.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b/>
          <w:bCs/>
          <w:lang w:eastAsia="ru-RU"/>
        </w:rPr>
        <w:t>Публичная сфера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Родина</w:t>
      </w:r>
      <w:r w:rsidRPr="00291E61">
        <w:rPr>
          <w:rFonts w:ascii="Times New Roman" w:hAnsi="Times New Roman" w:cs="Times New Roman"/>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город (село, посёлок), в котором я живу; Украина – наш общий дом; настоящее и будущее Украины, мой вклад в ее развитие.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Поездки, путешествия:</w:t>
      </w:r>
      <w:r w:rsidRPr="00291E61">
        <w:rPr>
          <w:rFonts w:ascii="Times New Roman" w:hAnsi="Times New Roman" w:cs="Times New Roman"/>
          <w:b/>
          <w:bCs/>
          <w:i/>
          <w:iCs/>
          <w:lang w:eastAsia="ru-RU"/>
        </w:rPr>
        <w:t> </w:t>
      </w:r>
      <w:r w:rsidRPr="00291E61">
        <w:rPr>
          <w:rFonts w:ascii="Times New Roman" w:hAnsi="Times New Roman" w:cs="Times New Roman"/>
          <w:lang w:eastAsia="ru-RU"/>
        </w:rPr>
        <w:t>подготовка к поездке, виды транспорта, выбор маршрута, встречи в пути, картины природы, трудности и радости путешествия, сувениры.</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Природа:</w:t>
      </w:r>
      <w:r w:rsidRPr="00291E61">
        <w:rPr>
          <w:rFonts w:ascii="Times New Roman" w:hAnsi="Times New Roman" w:cs="Times New Roman"/>
          <w:b/>
          <w:bCs/>
          <w:lang w:eastAsia="ru-RU"/>
        </w:rPr>
        <w:t> </w:t>
      </w:r>
      <w:r w:rsidRPr="00291E61">
        <w:rPr>
          <w:rFonts w:ascii="Times New Roman" w:hAnsi="Times New Roman" w:cs="Times New Roman"/>
          <w:lang w:eastAsia="ru-RU"/>
        </w:rPr>
        <w:t>времена года, животный и растительный мир, особенности природы Украины и России; отношение к природе, охрана природы, заповедники, «Красная книга».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lastRenderedPageBreak/>
        <w:t>Современные средства коммуникации и технологии</w:t>
      </w:r>
      <w:r w:rsidRPr="00291E61">
        <w:rPr>
          <w:rFonts w:ascii="Times New Roman" w:hAnsi="Times New Roman" w:cs="Times New Roman"/>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телевидение и радио, любимые теле/радиопередачи, телевизионные каналы, программы, телеведущие; компьютер, компьютерные игры, Интернет, (мобильный) телефон и др.</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Искусство</w:t>
      </w:r>
      <w:r w:rsidRPr="00291E61">
        <w:rPr>
          <w:rFonts w:ascii="Times New Roman" w:hAnsi="Times New Roman" w:cs="Times New Roman"/>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жанры искусства; выдающиеся писатели, художники, скульпторы, музыканты Украины и России; любимые музыкальные передачи; посещение выставки, музея, концерта; национальная музыка, танец.</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Кино, театр, цирк</w:t>
      </w:r>
      <w:r w:rsidRPr="00291E61">
        <w:rPr>
          <w:rFonts w:ascii="Times New Roman" w:hAnsi="Times New Roman" w:cs="Times New Roman"/>
          <w:lang w:eastAsia="ru-RU"/>
        </w:rPr>
        <w:t>: посещение кинотеатра, театра, цирка; любимые фильмы (художественные, документальные, научные), мультфильмы, спектакли, цирковые представления.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Жизнь общества</w:t>
      </w:r>
      <w:r w:rsidRPr="00291E61">
        <w:rPr>
          <w:rFonts w:ascii="Times New Roman" w:hAnsi="Times New Roman" w:cs="Times New Roman"/>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права и обязанности человека; права ребёнка; гендерная политика в Украине; актуальные социальные проблемы в современном обществе.</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Общественная активность молодёжи</w:t>
      </w:r>
      <w:r w:rsidRPr="00291E61">
        <w:rPr>
          <w:rFonts w:ascii="Times New Roman" w:hAnsi="Times New Roman" w:cs="Times New Roman"/>
          <w:lang w:eastAsia="ru-RU"/>
        </w:rPr>
        <w:t>: участие молодежи в решении общественных проблем, современное молодёжное движение в Украине и за рубежом; программы поддержки молодежи и молодых семей.</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b/>
          <w:bCs/>
          <w:lang w:eastAsia="ru-RU"/>
        </w:rPr>
        <w:t>Образовательная сфера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Роль образования </w:t>
      </w:r>
      <w:r w:rsidRPr="00291E61">
        <w:rPr>
          <w:rFonts w:ascii="Times New Roman" w:hAnsi="Times New Roman" w:cs="Times New Roman"/>
          <w:lang w:eastAsia="ru-RU"/>
        </w:rPr>
        <w:t>в жизни человека. Закон Украины об образовании; типы учебных заведений в Украине и за рубежом; факторы, влияющие на выбор профессии; профессия и призвание; значение самообразования.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Школьная жизнь:</w:t>
      </w:r>
      <w:r w:rsidRPr="00291E61">
        <w:rPr>
          <w:rFonts w:ascii="Times New Roman" w:hAnsi="Times New Roman" w:cs="Times New Roman"/>
          <w:b/>
          <w:bCs/>
          <w:lang w:eastAsia="ru-RU"/>
        </w:rPr>
        <w:t> </w:t>
      </w:r>
      <w:r w:rsidRPr="00291E61">
        <w:rPr>
          <w:rFonts w:ascii="Times New Roman" w:hAnsi="Times New Roman" w:cs="Times New Roman"/>
          <w:lang w:eastAsia="ru-RU"/>
        </w:rPr>
        <w:t>экскурсия по школе, мой класс, школьные принадлежности, любимые школьные предметы, дежурство в классе, урок русского языка, внеклассные мероприятия, классная и школьная стенгазета; участие в олимпиадах, конкурсах, турнирах; отношения с одноклассниками.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Библиотека</w:t>
      </w:r>
      <w:r w:rsidRPr="00291E61">
        <w:rPr>
          <w:rFonts w:ascii="Times New Roman" w:hAnsi="Times New Roman" w:cs="Times New Roman"/>
          <w:b/>
          <w:bCs/>
          <w:i/>
          <w:iCs/>
          <w:lang w:eastAsia="ru-RU"/>
        </w:rPr>
        <w:t>:</w:t>
      </w:r>
      <w:r w:rsidRPr="00291E61">
        <w:rPr>
          <w:rFonts w:ascii="Times New Roman" w:hAnsi="Times New Roman" w:cs="Times New Roman"/>
          <w:b/>
          <w:bCs/>
          <w:lang w:eastAsia="ru-RU"/>
        </w:rPr>
        <w:t> </w:t>
      </w:r>
      <w:r w:rsidRPr="00291E61">
        <w:rPr>
          <w:rFonts w:ascii="Times New Roman" w:hAnsi="Times New Roman" w:cs="Times New Roman"/>
          <w:lang w:eastAsia="ru-RU"/>
        </w:rPr>
        <w:t>образовательная роль библиотеки, выбор книг для чтения, оформление заказа на книгу, любимые книги, авторы, литературные герои.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b/>
          <w:bCs/>
          <w:lang w:eastAsia="ru-RU"/>
        </w:rPr>
        <w:t>Деятельностная (стратегическая) </w:t>
      </w:r>
      <w:r w:rsidRPr="00291E61">
        <w:rPr>
          <w:rFonts w:ascii="Times New Roman" w:hAnsi="Times New Roman" w:cs="Times New Roman"/>
          <w:lang w:eastAsia="ru-RU"/>
        </w:rPr>
        <w:t>линия содержания обучения, как и социокультурная, дополняет работу над языковой и речевой линиями содержания и является обязательной составной её частью. Она предполагает развитие </w:t>
      </w:r>
      <w:r w:rsidRPr="00291E61">
        <w:rPr>
          <w:rFonts w:ascii="Times New Roman" w:hAnsi="Times New Roman" w:cs="Times New Roman"/>
          <w:i/>
          <w:iCs/>
          <w:lang w:eastAsia="ru-RU"/>
        </w:rPr>
        <w:t>общеучебных умений</w:t>
      </w:r>
      <w:r w:rsidRPr="00291E61">
        <w:rPr>
          <w:rFonts w:ascii="Times New Roman" w:hAnsi="Times New Roman" w:cs="Times New Roman"/>
          <w:lang w:eastAsia="ru-RU"/>
        </w:rPr>
        <w:t>, а также овладение </w:t>
      </w:r>
      <w:r w:rsidRPr="00291E61">
        <w:rPr>
          <w:rFonts w:ascii="Times New Roman" w:hAnsi="Times New Roman" w:cs="Times New Roman"/>
          <w:i/>
          <w:iCs/>
          <w:lang w:eastAsia="ru-RU"/>
        </w:rPr>
        <w:t>стратегиями</w:t>
      </w:r>
      <w:r w:rsidRPr="00291E61">
        <w:rPr>
          <w:rFonts w:ascii="Times New Roman" w:hAnsi="Times New Roman" w:cs="Times New Roman"/>
          <w:lang w:eastAsia="ru-RU"/>
        </w:rPr>
        <w:t>, которые определяют успешность речевой деятельности.</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Общеучебные </w:t>
      </w:r>
      <w:r w:rsidRPr="00291E61">
        <w:rPr>
          <w:rFonts w:ascii="Times New Roman" w:hAnsi="Times New Roman" w:cs="Times New Roman"/>
          <w:lang w:eastAsia="ru-RU"/>
        </w:rPr>
        <w:t>умения включают:</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организационные и контрольно-оценочные умения, которые выявляются во владении способами организации учебной деятельности; к ним относят: планирование, распределение во времени работы над тем или иным заданием и комплексом заданий, соблюдение запланированного режима работы; умение ценить личное время и время других людей; привычка содержать в порядке рабочее место; применение алгоритмов и памяток; контролирование последовательности выполнения работы и её промежуточных результатов и т.п.;</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 общепознавательные умения – выделение в объектах признаков и свойств, нахождение среди них основных и второстепенных, сравнение конкретных и абстрактных объектов, осознание различных типов связей между частями информации; обобщение и выводы; различение в осваиваемом материале того, что было уже известно учащемуся, и того, что является для него новым, сравнение разных точек зрения на одну и ту же проблему, нахождение аргументов, подтверждающих или отрицающих определённое утверждение и под.;</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lastRenderedPageBreak/>
        <w:t>– общеречевые умения, которые для других учебных предметов являются одной из составляющих общеучебных умений, но для курса языка представляют основную часть содержания и среди общеучебных умений отдельно не рассматриваются.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i/>
          <w:iCs/>
          <w:lang w:eastAsia="ru-RU"/>
        </w:rPr>
        <w:t>Стратегические </w:t>
      </w:r>
      <w:r w:rsidRPr="00291E61">
        <w:rPr>
          <w:rFonts w:ascii="Times New Roman" w:hAnsi="Times New Roman" w:cs="Times New Roman"/>
          <w:lang w:eastAsia="ru-RU"/>
        </w:rPr>
        <w:t>умения – те, которые дают возможность выстроить целенаправленную линию поведения для успешного выполнения определённой задачи. Это могут быть задачи, не являющиеся собственно речевыми, но предполагающие использование различных видов речевой деятельности (выполнение какого-либо действия по инструкции и пр.), или собственно речевые задачи (чтение и интерпретация, выступление, конспектирование и пр.). Стратегии дают возможность человеку применить сильные и нивелировать слабые стороны своей речевой подготовки и предполагают умение мобилизовать коммуникативные ресурсы. Они помогают надлежащим образом реализовать компетенции учащегося в различных видах коммуникативной деятельности. Этому способствует предварительная подготовка к выполнению речевой задачи (составление плана высказывания, отработка формулировок и др.). Владеющий стратегиями общения должен уметь изложить материал с учётом возможностей аудитории, выделить главные положения и умело подобрать детали, привести убедительные примеры.</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Стратегические умения обеспечивают успешность речевой деятельности и могут рассматриваться как часть коммуникативных (общеречевых) умений. Стратегические умения сближаются и с общепознавательными, так как они предполагают реализацию когнитивных принципов планирования, исполнения, контроля и коррекции в разных видах коммуникативной деятельности. Однако стратегические умения касаются, прежде всего, поведенческих аспектов «пользователя» языком при решении задач, которые не являются собственно речевыми, даже когда они предполагают использование различных видов речевой деятельности. На этом основании они рассматриваются как особый аспект содержания обучения языку.</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Указанные линии содержания обучения языку: речевая, языковая, социокультурная и деятельностная (стратегическая) – в совокупности формируют коммуникативную компетентность личности, способствуют развитию национального самосознания, патриотическому, морально-этическому и эстетическому воспитанию учащихся.</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Обучение русскому языку связано с другими предметами школьной программы. Межпредметные связи обусловлены, прежде всего, тем, что в работе по языку широко используются художественные тексты, рассматриваются стилистические возможности слова, грамматической формы, т. е. осуществляется тесная связь с курсом литературы. Кроме того, социокультурная линия содержания обучения языку реализуется с использованием материалов по страноведению, культурологии, что предполагает связь с курсами истории, географии, предметами искусствоведческого цикла.</w:t>
      </w:r>
    </w:p>
    <w:p w:rsidR="00641480" w:rsidRPr="00291E61" w:rsidRDefault="00641480" w:rsidP="00641480">
      <w:pPr>
        <w:shd w:val="clear" w:color="auto" w:fill="FFFFFF"/>
        <w:spacing w:before="100" w:beforeAutospacing="1" w:after="100" w:afterAutospacing="1" w:line="240" w:lineRule="auto"/>
        <w:ind w:firstLine="708"/>
        <w:jc w:val="both"/>
        <w:rPr>
          <w:rFonts w:ascii="Times New Roman" w:hAnsi="Times New Roman" w:cs="Times New Roman"/>
          <w:lang w:eastAsia="ru-RU"/>
        </w:rPr>
      </w:pPr>
      <w:r w:rsidRPr="00291E61">
        <w:rPr>
          <w:rFonts w:ascii="Times New Roman" w:hAnsi="Times New Roman" w:cs="Times New Roman"/>
          <w:lang w:eastAsia="ru-RU"/>
        </w:rPr>
        <w:t>Программа не ограничивает самостоятельности и творческой инициативы учителя в реализации основных линий содержания обучения русскому языку.</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5-й </w:t>
      </w:r>
      <w:r w:rsidRPr="00291E61">
        <w:rPr>
          <w:rFonts w:ascii="Times New Roman" w:hAnsi="Times New Roman" w:cs="Times New Roman"/>
          <w:b/>
          <w:bCs/>
          <w:caps/>
          <w:lang w:eastAsia="ru-RU"/>
        </w:rPr>
        <w:t>КЛАСС</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(70 часов; 2 часа в неделю)</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(4 часа – резервное время, используемое по усмотрению учителя)</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I. РЕЧЕВАЯ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w:t>
      </w:r>
      <w:r w:rsidRPr="00291E61">
        <w:rPr>
          <w:rFonts w:ascii="Times New Roman" w:hAnsi="Times New Roman" w:cs="Times New Roman"/>
          <w:lang w:eastAsia="ru-RU"/>
        </w:rPr>
        <w:t>(40 ч.)</w:t>
      </w:r>
    </w:p>
    <w:tbl>
      <w:tblPr>
        <w:tblW w:w="0" w:type="auto"/>
        <w:tblInd w:w="15" w:type="dxa"/>
        <w:tblLook w:val="00A0"/>
      </w:tblPr>
      <w:tblGrid>
        <w:gridCol w:w="4460"/>
        <w:gridCol w:w="4371"/>
      </w:tblGrid>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Содержание учебного материала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 xml:space="preserve">общеобразовательной подготовки </w:t>
            </w:r>
            <w:r w:rsidRPr="00291E61">
              <w:rPr>
                <w:rFonts w:ascii="Times New Roman" w:hAnsi="Times New Roman" w:cs="Times New Roman"/>
                <w:b/>
                <w:bCs/>
                <w:i/>
                <w:iCs/>
                <w:lang w:eastAsia="ru-RU"/>
              </w:rPr>
              <w:lastRenderedPageBreak/>
              <w:t>учащихся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АУДИРОВАНИЕ</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аудирования как вида речевой деятельности; факторы, определяющие эффективное слушание-понимание.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Слушание, понимание текстов, относящихся к художественному стилю (объём 200-250 слов) и другим стилям (100-150 слов) – время звучания соответственно 2–2,5 мин. и 1–1,5 мин. Тип речевого произведения: повествование; жанры произведений: загадка, пословица, поговорка, скороговорка, песня, сказка, стихотворение, рассказ.</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понимание при беглом темпе речи слов длиной 5–6 звуков, в том числе различающихся 1–2 звуками (отбираются слова с учетом языковых тем программы данного класса); словосочетаний, различающихся предлогом и др. Восприятие на слух интонационных особенностей предложений, различных по цели высказывания, восклицательных предложений.</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Понимание содержания воспринятых на слух предложений, различных по цели высказывания и интонации (длина предложения 7–8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на слух звуки слóва; подобные, но не одинаковые по звучанию словá, словосочетания, предложения (в соответствии с программой данного класса); предложения, различные по цели высказывания и интонации; законченные и незаконченные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указанному признаку звуки, словá, словосочетания, предложения, воспринятые на слух;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значения воспринятых на слух слов, словосочетаний,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прослушанный текст, выполняя задания такого типа: следует инструкции, содержащейся в тексте, выбирает один из предложенных вариантов ответа на вопрос по тексту, делит текст на части, находит указанные части, создает рисунок по тексту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оценивает особенности содержания и формы прослушанного текста.</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ГОВОРЕНИЕ: ДИАЛОГИЧЕСКИЕ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 МОНОЛОГИЧЕСКИЕ ВЫСКАЗЫВАНИЯ</w:t>
            </w:r>
            <w:r w:rsidRPr="00291E61">
              <w:rPr>
                <w:rFonts w:ascii="Times New Roman" w:hAnsi="Times New Roman" w:cs="Times New Roman"/>
                <w:lang w:eastAsia="ru-RU"/>
              </w:rPr>
              <w:t> (8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Устная диалогическая речь</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Сведения о диалогической речи: сферы и ситуации общения и коммуникативные задания участников диалога, структура диалога. Качества хорошей диалогической речи. Типы начальных реплик (сообщение, вопрос, побуждение). Языковые и неязыковые средства, используемые в диалоге. Правила общения. Речевой этикет.</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Воспроизведение прослушанных и/или прочитанных диалогов. Составление диалогов с помощью вспомогательных материалов и самостоятельно. Минимальный объём диалога 4–5 реплик на двоих учащихся (без учёта этикетных формул начала и конца диалога).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A70E10" w:rsidRPr="00291E61" w:rsidRDefault="00A70E10">
            <w:pPr>
              <w:spacing w:before="99" w:after="100" w:afterAutospacing="1" w:line="240" w:lineRule="auto"/>
              <w:rPr>
                <w:rFonts w:ascii="Times New Roman" w:hAnsi="Times New Roman" w:cs="Times New Roman"/>
                <w:i/>
                <w:iCs/>
                <w:lang w:val="uk-UA" w:eastAsia="ru-RU"/>
              </w:rPr>
            </w:pPr>
          </w:p>
          <w:p w:rsidR="00A70E10" w:rsidRPr="00291E61" w:rsidRDefault="00A70E10">
            <w:pPr>
              <w:spacing w:before="99" w:after="100" w:afterAutospacing="1" w:line="240" w:lineRule="auto"/>
              <w:rPr>
                <w:rFonts w:ascii="Times New Roman" w:hAnsi="Times New Roman" w:cs="Times New Roman"/>
                <w:i/>
                <w:iCs/>
                <w:lang w:val="uk-UA" w:eastAsia="ru-RU"/>
              </w:rPr>
            </w:pPr>
          </w:p>
          <w:p w:rsidR="00A70E10" w:rsidRPr="00291E61" w:rsidRDefault="00A70E10">
            <w:pPr>
              <w:spacing w:before="99" w:after="100" w:afterAutospacing="1" w:line="240" w:lineRule="auto"/>
              <w:rPr>
                <w:rFonts w:ascii="Times New Roman" w:hAnsi="Times New Roman" w:cs="Times New Roman"/>
                <w:i/>
                <w:iCs/>
                <w:lang w:val="uk-UA" w:eastAsia="ru-RU"/>
              </w:rPr>
            </w:pPr>
          </w:p>
          <w:p w:rsidR="00A70E10" w:rsidRPr="00291E61" w:rsidRDefault="00A70E10">
            <w:pPr>
              <w:spacing w:before="99" w:after="100" w:afterAutospacing="1" w:line="240" w:lineRule="auto"/>
              <w:rPr>
                <w:rFonts w:ascii="Times New Roman" w:hAnsi="Times New Roman" w:cs="Times New Roman"/>
                <w:i/>
                <w:iCs/>
                <w:lang w:val="uk-UA" w:eastAsia="ru-RU"/>
              </w:rPr>
            </w:pPr>
          </w:p>
          <w:p w:rsidR="00A70E10" w:rsidRPr="00291E61" w:rsidRDefault="00A70E10">
            <w:pPr>
              <w:spacing w:before="99" w:after="100" w:afterAutospacing="1" w:line="240" w:lineRule="auto"/>
              <w:rPr>
                <w:rFonts w:ascii="Times New Roman" w:hAnsi="Times New Roman" w:cs="Times New Roman"/>
                <w:i/>
                <w:iCs/>
                <w:lang w:val="uk-UA" w:eastAsia="ru-RU"/>
              </w:rPr>
            </w:pP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диалоги, относящиеся к персональной, публичной, образовательной сферам общения;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содержательность диалога, правильность и уместность использования в диалоге языковых и неязыковых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воспроизводят в лицах готовые диалоги;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составляют и разыгрывают диалоги (с опорой на вспомогательные материалы), учитывая определённую ситуацию, выполняют коммуникативное задание, соблюдая правила общения.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Устная монологическая речь </w:t>
            </w:r>
            <w:r w:rsidRPr="00291E61">
              <w:rPr>
                <w:rFonts w:ascii="Times New Roman" w:hAnsi="Times New Roman" w:cs="Times New Roman"/>
                <w:lang w:eastAsia="ru-RU"/>
              </w:rPr>
              <w:t>(4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Качества хорошей монологической речи. Основные требования к связному устному высказыванию (соответствие теме, основной мысли; последовательность изложения, перехода от одной подтемы к другой; использование средств связи в тексте; наличие вступления, основной части и заключения).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Повтор образца высказывания, данного учителем (текста-повествования).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Устный пересказ (подробный) текстов-повествований (объём текста для изложения 50–60 слов) – с использованием вспомогательных материалов (данного плана, словосочетаний, незавершённых предложений из текста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Устное сочинение (высказывание повествовательного характера по опорным словам и словосочетаниям, по серии рисунков).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пересказывает и самостоятельно составляет тексты по данному простому плану, опорным словам, данному началу;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содержание и форму устных высказываний – соответствие теме, основной мысли, последовательность изложения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исправляет допущенные ошибки и недочёты в содержании и форме высказывания.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НАЧАЛЬНОЕ ОБУЧЕНИЕ ЧТЕНИЮ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 ПИСЬМУ</w:t>
            </w:r>
            <w:r w:rsidRPr="00291E61">
              <w:rPr>
                <w:rFonts w:ascii="Times New Roman" w:hAnsi="Times New Roman" w:cs="Times New Roman"/>
                <w:lang w:eastAsia="ru-RU"/>
              </w:rPr>
              <w:t> (24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А. Чтение и письмо слов с буквами, которые не различаются в русской и украинской графике: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слова, которые пишутся по фонетическому принципу (так, как произносятся): </w:t>
            </w:r>
            <w:r w:rsidRPr="00291E61">
              <w:rPr>
                <w:rFonts w:ascii="Times New Roman" w:hAnsi="Times New Roman" w:cs="Times New Roman"/>
                <w:i/>
                <w:iCs/>
                <w:lang w:eastAsia="ru-RU"/>
              </w:rPr>
              <w:t>дом, стол, урок</w:t>
            </w:r>
            <w:r w:rsidRPr="00291E61">
              <w:rPr>
                <w:rFonts w:ascii="Times New Roman" w:hAnsi="Times New Roman" w:cs="Times New Roman"/>
                <w:lang w:eastAsia="ru-RU"/>
              </w:rPr>
              <w:t>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слова, в которых ударному звуку [</w:t>
            </w:r>
            <w:r w:rsidRPr="00291E61">
              <w:rPr>
                <w:rFonts w:ascii="Times New Roman" w:hAnsi="Times New Roman" w:cs="Times New Roman"/>
                <w:i/>
                <w:iCs/>
                <w:lang w:eastAsia="ru-RU"/>
              </w:rPr>
              <w:t>о</w:t>
            </w:r>
            <w:r w:rsidRPr="00291E61">
              <w:rPr>
                <w:rFonts w:ascii="Times New Roman" w:hAnsi="Times New Roman" w:cs="Times New Roman"/>
                <w:lang w:eastAsia="ru-RU"/>
              </w:rPr>
              <w:t>] соответствует звук [</w:t>
            </w:r>
            <w:r w:rsidRPr="00291E61">
              <w:rPr>
                <w:rFonts w:ascii="Times New Roman" w:hAnsi="Times New Roman" w:cs="Times New Roman"/>
                <w:i/>
                <w:iCs/>
                <w:lang w:eastAsia="ru-RU"/>
              </w:rPr>
              <w:t>a</w:t>
            </w:r>
            <w:r w:rsidRPr="00291E61">
              <w:rPr>
                <w:rFonts w:ascii="Times New Roman" w:hAnsi="Times New Roman" w:cs="Times New Roman"/>
                <w:lang w:eastAsia="ru-RU"/>
              </w:rPr>
              <w:t>] в первом предударном слоге (пишется буква </w:t>
            </w:r>
            <w:r w:rsidRPr="00291E61">
              <w:rPr>
                <w:rFonts w:ascii="Times New Roman" w:hAnsi="Times New Roman" w:cs="Times New Roman"/>
                <w:i/>
                <w:iCs/>
                <w:lang w:eastAsia="ru-RU"/>
              </w:rPr>
              <w:t>о</w:t>
            </w:r>
            <w:r w:rsidRPr="00291E61">
              <w:rPr>
                <w:rFonts w:ascii="Times New Roman" w:hAnsi="Times New Roman" w:cs="Times New Roman"/>
                <w:lang w:eastAsia="ru-RU"/>
              </w:rPr>
              <w:t>): </w:t>
            </w:r>
            <w:r w:rsidRPr="00291E61">
              <w:rPr>
                <w:rFonts w:ascii="Times New Roman" w:hAnsi="Times New Roman" w:cs="Times New Roman"/>
                <w:i/>
                <w:iCs/>
                <w:lang w:eastAsia="ru-RU"/>
              </w:rPr>
              <w:t>дом – домá, воду – водá;</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слова, в которых ударному звуку [</w:t>
            </w:r>
            <w:r w:rsidRPr="00291E61">
              <w:rPr>
                <w:rFonts w:ascii="Times New Roman" w:hAnsi="Times New Roman" w:cs="Times New Roman"/>
                <w:i/>
                <w:iCs/>
                <w:lang w:eastAsia="ru-RU"/>
              </w:rPr>
              <w:t>а</w:t>
            </w:r>
            <w:r w:rsidRPr="00291E61">
              <w:rPr>
                <w:rFonts w:ascii="Times New Roman" w:hAnsi="Times New Roman" w:cs="Times New Roman"/>
                <w:lang w:eastAsia="ru-RU"/>
              </w:rPr>
              <w:t>] после мягкого согласного соответствует звук [</w:t>
            </w:r>
            <w:r w:rsidRPr="00291E61">
              <w:rPr>
                <w:rFonts w:ascii="Times New Roman" w:hAnsi="Times New Roman" w:cs="Times New Roman"/>
                <w:i/>
                <w:iCs/>
                <w:lang w:eastAsia="ru-RU"/>
              </w:rPr>
              <w:t>и</w:t>
            </w:r>
            <w:r w:rsidRPr="00291E61">
              <w:rPr>
                <w:rFonts w:ascii="Times New Roman" w:hAnsi="Times New Roman" w:cs="Times New Roman"/>
                <w:lang w:eastAsia="ru-RU"/>
              </w:rPr>
              <w:t>] в первом предударном слоге (пишутся буквы</w:t>
            </w:r>
            <w:r w:rsidRPr="00291E61">
              <w:rPr>
                <w:rFonts w:ascii="Times New Roman" w:hAnsi="Times New Roman" w:cs="Times New Roman"/>
                <w:i/>
                <w:iCs/>
                <w:lang w:eastAsia="ru-RU"/>
              </w:rPr>
              <w:t>а</w:t>
            </w:r>
            <w:r w:rsidRPr="00291E61">
              <w:rPr>
                <w:rFonts w:ascii="Times New Roman" w:hAnsi="Times New Roman" w:cs="Times New Roman"/>
                <w:lang w:eastAsia="ru-RU"/>
              </w:rPr>
              <w:t>, </w:t>
            </w:r>
            <w:r w:rsidRPr="00291E61">
              <w:rPr>
                <w:rFonts w:ascii="Times New Roman" w:hAnsi="Times New Roman" w:cs="Times New Roman"/>
                <w:i/>
                <w:iCs/>
                <w:lang w:eastAsia="ru-RU"/>
              </w:rPr>
              <w:t>я</w:t>
            </w:r>
            <w:r w:rsidRPr="00291E61">
              <w:rPr>
                <w:rFonts w:ascii="Times New Roman" w:hAnsi="Times New Roman" w:cs="Times New Roman"/>
                <w:lang w:eastAsia="ru-RU"/>
              </w:rPr>
              <w:t>): </w:t>
            </w:r>
            <w:r w:rsidRPr="00291E61">
              <w:rPr>
                <w:rFonts w:ascii="Times New Roman" w:hAnsi="Times New Roman" w:cs="Times New Roman"/>
                <w:i/>
                <w:iCs/>
                <w:lang w:eastAsia="ru-RU"/>
              </w:rPr>
              <w:t>час – часы, взять – взяла;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 слова, в которых во всех безударных слогах, кроме первого предударного, вместо звуков [</w:t>
            </w:r>
            <w:r w:rsidRPr="00291E61">
              <w:rPr>
                <w:rFonts w:ascii="Times New Roman" w:hAnsi="Times New Roman" w:cs="Times New Roman"/>
                <w:i/>
                <w:iCs/>
                <w:lang w:eastAsia="ru-RU"/>
              </w:rPr>
              <w:t>о</w:t>
            </w:r>
            <w:r w:rsidRPr="00291E61">
              <w:rPr>
                <w:rFonts w:ascii="Times New Roman" w:hAnsi="Times New Roman" w:cs="Times New Roman"/>
                <w:lang w:eastAsia="ru-RU"/>
              </w:rPr>
              <w:t>], [</w:t>
            </w:r>
            <w:r w:rsidRPr="00291E61">
              <w:rPr>
                <w:rFonts w:ascii="Times New Roman" w:hAnsi="Times New Roman" w:cs="Times New Roman"/>
                <w:i/>
                <w:iCs/>
                <w:lang w:eastAsia="ru-RU"/>
              </w:rPr>
              <w:t>а</w:t>
            </w:r>
            <w:r w:rsidRPr="00291E61">
              <w:rPr>
                <w:rFonts w:ascii="Times New Roman" w:hAnsi="Times New Roman" w:cs="Times New Roman"/>
                <w:lang w:eastAsia="ru-RU"/>
              </w:rPr>
              <w:t>] произносится короткий нечёткий гласный, напоминающий звук [</w:t>
            </w:r>
            <w:r w:rsidRPr="00291E61">
              <w:rPr>
                <w:rFonts w:ascii="Times New Roman" w:hAnsi="Times New Roman" w:cs="Times New Roman"/>
                <w:i/>
                <w:iCs/>
                <w:lang w:eastAsia="ru-RU"/>
              </w:rPr>
              <w:t>ы</w:t>
            </w:r>
            <w:r w:rsidRPr="00291E61">
              <w:rPr>
                <w:rFonts w:ascii="Times New Roman" w:hAnsi="Times New Roman" w:cs="Times New Roman"/>
                <w:lang w:eastAsia="ru-RU"/>
              </w:rPr>
              <w:t>] (пишется буква </w:t>
            </w:r>
            <w:r w:rsidRPr="00291E61">
              <w:rPr>
                <w:rFonts w:ascii="Times New Roman" w:hAnsi="Times New Roman" w:cs="Times New Roman"/>
                <w:i/>
                <w:iCs/>
                <w:lang w:eastAsia="ru-RU"/>
              </w:rPr>
              <w:t>о</w:t>
            </w:r>
            <w:r w:rsidRPr="00291E61">
              <w:rPr>
                <w:rFonts w:ascii="Times New Roman" w:hAnsi="Times New Roman" w:cs="Times New Roman"/>
                <w:lang w:eastAsia="ru-RU"/>
              </w:rPr>
              <w:t> или </w:t>
            </w:r>
            <w:r w:rsidRPr="00291E61">
              <w:rPr>
                <w:rFonts w:ascii="Times New Roman" w:hAnsi="Times New Roman" w:cs="Times New Roman"/>
                <w:i/>
                <w:iCs/>
                <w:lang w:eastAsia="ru-RU"/>
              </w:rPr>
              <w:t>а</w:t>
            </w:r>
            <w:r w:rsidRPr="00291E61">
              <w:rPr>
                <w:rFonts w:ascii="Times New Roman" w:hAnsi="Times New Roman" w:cs="Times New Roman"/>
                <w:lang w:eastAsia="ru-RU"/>
              </w:rPr>
              <w:t>): </w:t>
            </w:r>
            <w:r w:rsidRPr="00291E61">
              <w:rPr>
                <w:rFonts w:ascii="Times New Roman" w:hAnsi="Times New Roman" w:cs="Times New Roman"/>
                <w:i/>
                <w:iCs/>
                <w:lang w:eastAsia="ru-RU"/>
              </w:rPr>
              <w:t>г</w:t>
            </w:r>
            <w:r w:rsidRPr="00291E61">
              <w:rPr>
                <w:rFonts w:ascii="Times New Roman" w:hAnsi="Times New Roman" w:cs="Times New Roman"/>
                <w:b/>
                <w:bCs/>
                <w:i/>
                <w:iCs/>
                <w:lang w:eastAsia="ru-RU"/>
              </w:rPr>
              <w:t>о</w:t>
            </w:r>
            <w:r w:rsidRPr="00291E61">
              <w:rPr>
                <w:rFonts w:ascii="Times New Roman" w:hAnsi="Times New Roman" w:cs="Times New Roman"/>
                <w:i/>
                <w:iCs/>
                <w:lang w:eastAsia="ru-RU"/>
              </w:rPr>
              <w:t>лова, п</w:t>
            </w:r>
            <w:r w:rsidRPr="00291E61">
              <w:rPr>
                <w:rFonts w:ascii="Times New Roman" w:hAnsi="Times New Roman" w:cs="Times New Roman"/>
                <w:b/>
                <w:bCs/>
                <w:i/>
                <w:iCs/>
                <w:lang w:eastAsia="ru-RU"/>
              </w:rPr>
              <w:t>а</w:t>
            </w:r>
            <w:r w:rsidRPr="00291E61">
              <w:rPr>
                <w:rFonts w:ascii="Times New Roman" w:hAnsi="Times New Roman" w:cs="Times New Roman"/>
                <w:i/>
                <w:iCs/>
                <w:lang w:eastAsia="ru-RU"/>
              </w:rPr>
              <w:t>стушок, сах</w:t>
            </w:r>
            <w:r w:rsidRPr="00291E61">
              <w:rPr>
                <w:rFonts w:ascii="Times New Roman" w:hAnsi="Times New Roman" w:cs="Times New Roman"/>
                <w:b/>
                <w:bCs/>
                <w:i/>
                <w:iCs/>
                <w:lang w:eastAsia="ru-RU"/>
              </w:rPr>
              <w:t>а</w:t>
            </w:r>
            <w:r w:rsidRPr="00291E61">
              <w:rPr>
                <w:rFonts w:ascii="Times New Roman" w:hAnsi="Times New Roman" w:cs="Times New Roman"/>
                <w:i/>
                <w:iCs/>
                <w:lang w:eastAsia="ru-RU"/>
              </w:rPr>
              <w:t>р, гол</w:t>
            </w:r>
            <w:r w:rsidRPr="00291E61">
              <w:rPr>
                <w:rFonts w:ascii="Times New Roman" w:hAnsi="Times New Roman" w:cs="Times New Roman"/>
                <w:b/>
                <w:bCs/>
                <w:i/>
                <w:iCs/>
                <w:lang w:eastAsia="ru-RU"/>
              </w:rPr>
              <w:t>о</w:t>
            </w:r>
            <w:r w:rsidRPr="00291E61">
              <w:rPr>
                <w:rFonts w:ascii="Times New Roman" w:hAnsi="Times New Roman" w:cs="Times New Roman"/>
                <w:i/>
                <w:iCs/>
                <w:lang w:eastAsia="ru-RU"/>
              </w:rPr>
              <w:t>с</w:t>
            </w:r>
            <w:r w:rsidRPr="00291E61">
              <w:rPr>
                <w:rFonts w:ascii="Times New Roman" w:hAnsi="Times New Roman" w:cs="Times New Roman"/>
                <w:lang w:eastAsia="ru-RU"/>
              </w:rPr>
              <w:t>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слова, в которых перед гласными произносится звонкий согласный, а в конце слова и перед глухим согласным – парный ему глухой (пишется одна и та же буква):</w:t>
            </w:r>
            <w:r w:rsidRPr="00291E61">
              <w:rPr>
                <w:rFonts w:ascii="Times New Roman" w:hAnsi="Times New Roman" w:cs="Times New Roman"/>
                <w:i/>
                <w:iCs/>
                <w:lang w:eastAsia="ru-RU"/>
              </w:rPr>
              <w:t>сады – сад, слова – слов, трава – травка</w:t>
            </w:r>
            <w:r w:rsidRPr="00291E61">
              <w:rPr>
                <w:rFonts w:ascii="Times New Roman" w:hAnsi="Times New Roman" w:cs="Times New Roman"/>
                <w:lang w:eastAsia="ru-RU"/>
              </w:rPr>
              <w:t>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слова с согласными звуками [</w:t>
            </w:r>
            <w:r w:rsidRPr="00291E61">
              <w:rPr>
                <w:rFonts w:ascii="Times New Roman" w:hAnsi="Times New Roman" w:cs="Times New Roman"/>
                <w:i/>
                <w:iCs/>
                <w:lang w:eastAsia="ru-RU"/>
              </w:rPr>
              <w:t>г</w:t>
            </w:r>
            <w:r w:rsidRPr="00291E61">
              <w:rPr>
                <w:rFonts w:ascii="Times New Roman" w:hAnsi="Times New Roman" w:cs="Times New Roman"/>
                <w:lang w:eastAsia="ru-RU"/>
              </w:rPr>
              <w:t>]</w:t>
            </w:r>
            <w:r w:rsidRPr="00291E61">
              <w:rPr>
                <w:rFonts w:ascii="Times New Roman" w:hAnsi="Times New Roman" w:cs="Times New Roman"/>
                <w:i/>
                <w:iCs/>
                <w:lang w:eastAsia="ru-RU"/>
              </w:rPr>
              <w:t>, </w:t>
            </w:r>
            <w:r w:rsidRPr="00291E61">
              <w:rPr>
                <w:rFonts w:ascii="Times New Roman" w:hAnsi="Times New Roman" w:cs="Times New Roman"/>
                <w:lang w:eastAsia="ru-RU"/>
              </w:rPr>
              <w:t>[</w:t>
            </w:r>
            <w:r w:rsidRPr="00291E61">
              <w:rPr>
                <w:rFonts w:ascii="Times New Roman" w:hAnsi="Times New Roman" w:cs="Times New Roman"/>
                <w:i/>
                <w:iCs/>
                <w:lang w:eastAsia="ru-RU"/>
              </w:rPr>
              <w:t>г’</w:t>
            </w:r>
            <w:r w:rsidRPr="00291E61">
              <w:rPr>
                <w:rFonts w:ascii="Times New Roman" w:hAnsi="Times New Roman" w:cs="Times New Roman"/>
                <w:lang w:eastAsia="ru-RU"/>
              </w:rPr>
              <w:t>]</w:t>
            </w:r>
            <w:r w:rsidRPr="00291E61">
              <w:rPr>
                <w:rFonts w:ascii="Times New Roman" w:hAnsi="Times New Roman" w:cs="Times New Roman"/>
                <w:i/>
                <w:iCs/>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слова с согласными звуками [</w:t>
            </w:r>
            <w:r w:rsidRPr="00291E61">
              <w:rPr>
                <w:rFonts w:ascii="Times New Roman" w:hAnsi="Times New Roman" w:cs="Times New Roman"/>
                <w:i/>
                <w:iCs/>
                <w:lang w:eastAsia="ru-RU"/>
              </w:rPr>
              <w:t>ч’</w:t>
            </w:r>
            <w:r w:rsidRPr="00291E61">
              <w:rPr>
                <w:rFonts w:ascii="Times New Roman" w:hAnsi="Times New Roman" w:cs="Times New Roman"/>
                <w:lang w:eastAsia="ru-RU"/>
              </w:rPr>
              <w:t>],</w:t>
            </w:r>
            <w:r w:rsidRPr="00291E61">
              <w:rPr>
                <w:rFonts w:ascii="Times New Roman" w:hAnsi="Times New Roman" w:cs="Times New Roman"/>
                <w:i/>
                <w:iCs/>
                <w:lang w:eastAsia="ru-RU"/>
              </w:rPr>
              <w:t> </w:t>
            </w:r>
            <w:r w:rsidRPr="00291E61">
              <w:rPr>
                <w:rFonts w:ascii="Times New Roman" w:hAnsi="Times New Roman" w:cs="Times New Roman"/>
                <w:lang w:eastAsia="ru-RU"/>
              </w:rPr>
              <w:t>[</w:t>
            </w:r>
            <w:r w:rsidRPr="00291E61">
              <w:rPr>
                <w:rFonts w:ascii="Times New Roman" w:hAnsi="Times New Roman" w:cs="Times New Roman"/>
                <w:i/>
                <w:iCs/>
                <w:lang w:eastAsia="ru-RU"/>
              </w:rPr>
              <w:t>ш’ш’</w:t>
            </w:r>
            <w:r w:rsidRPr="00291E61">
              <w:rPr>
                <w:rFonts w:ascii="Times New Roman" w:hAnsi="Times New Roman" w:cs="Times New Roman"/>
                <w:lang w:eastAsia="ru-RU"/>
              </w:rPr>
              <w:t>] или [</w:t>
            </w:r>
            <w:r w:rsidRPr="00291E61">
              <w:rPr>
                <w:rFonts w:ascii="Times New Roman" w:hAnsi="Times New Roman" w:cs="Times New Roman"/>
                <w:i/>
                <w:iCs/>
                <w:lang w:eastAsia="ru-RU"/>
              </w:rPr>
              <w:t>ш’ч’</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Б. Чтение и написание слов с буквами, различающимися в русской и украинской графике: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буквы </w:t>
            </w:r>
            <w:r w:rsidRPr="00291E61">
              <w:rPr>
                <w:rFonts w:ascii="Times New Roman" w:hAnsi="Times New Roman" w:cs="Times New Roman"/>
                <w:i/>
                <w:iCs/>
                <w:lang w:eastAsia="ru-RU"/>
              </w:rPr>
              <w:t>ы</w:t>
            </w:r>
            <w:r w:rsidRPr="00291E61">
              <w:rPr>
                <w:rFonts w:ascii="Times New Roman" w:hAnsi="Times New Roman" w:cs="Times New Roman"/>
                <w:lang w:eastAsia="ru-RU"/>
              </w:rPr>
              <w:t>, </w:t>
            </w:r>
            <w:r w:rsidRPr="00291E61">
              <w:rPr>
                <w:rFonts w:ascii="Times New Roman" w:hAnsi="Times New Roman" w:cs="Times New Roman"/>
                <w:i/>
                <w:iCs/>
                <w:lang w:eastAsia="ru-RU"/>
              </w:rPr>
              <w:t>и;</w:t>
            </w:r>
            <w:r w:rsidRPr="00291E61">
              <w:rPr>
                <w:rFonts w:ascii="Times New Roman" w:hAnsi="Times New Roman" w:cs="Times New Roman"/>
                <w:lang w:eastAsia="ru-RU"/>
              </w:rPr>
              <w:t> звуки, обозначаемые этими буквами; произношение и написание слов с сочетаниями </w:t>
            </w:r>
            <w:r w:rsidRPr="00291E61">
              <w:rPr>
                <w:rFonts w:ascii="Times New Roman" w:hAnsi="Times New Roman" w:cs="Times New Roman"/>
                <w:i/>
                <w:iCs/>
                <w:lang w:eastAsia="ru-RU"/>
              </w:rPr>
              <w:t>жи, ши, ци, цы;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буква </w:t>
            </w:r>
            <w:r w:rsidRPr="00291E61">
              <w:rPr>
                <w:rFonts w:ascii="Times New Roman" w:hAnsi="Times New Roman" w:cs="Times New Roman"/>
                <w:i/>
                <w:iCs/>
                <w:lang w:eastAsia="ru-RU"/>
              </w:rPr>
              <w:t>э,</w:t>
            </w:r>
            <w:r w:rsidRPr="00291E61">
              <w:rPr>
                <w:rFonts w:ascii="Times New Roman" w:hAnsi="Times New Roman" w:cs="Times New Roman"/>
                <w:lang w:eastAsia="ru-RU"/>
              </w:rPr>
              <w:t> её звуковое значение;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буква </w:t>
            </w:r>
            <w:r w:rsidRPr="00291E61">
              <w:rPr>
                <w:rFonts w:ascii="Times New Roman" w:hAnsi="Times New Roman" w:cs="Times New Roman"/>
                <w:i/>
                <w:iCs/>
                <w:lang w:eastAsia="ru-RU"/>
              </w:rPr>
              <w:t>е</w:t>
            </w:r>
            <w:r w:rsidRPr="00291E61">
              <w:rPr>
                <w:rFonts w:ascii="Times New Roman" w:hAnsi="Times New Roman" w:cs="Times New Roman"/>
                <w:lang w:eastAsia="ru-RU"/>
              </w:rPr>
              <w:t>; обозначение буквой </w:t>
            </w:r>
            <w:r w:rsidRPr="00291E61">
              <w:rPr>
                <w:rFonts w:ascii="Times New Roman" w:hAnsi="Times New Roman" w:cs="Times New Roman"/>
                <w:i/>
                <w:iCs/>
                <w:lang w:eastAsia="ru-RU"/>
              </w:rPr>
              <w:t>е:</w:t>
            </w:r>
            <w:r w:rsidRPr="00291E61">
              <w:rPr>
                <w:rFonts w:ascii="Times New Roman" w:hAnsi="Times New Roman" w:cs="Times New Roman"/>
                <w:lang w:eastAsia="ru-RU"/>
              </w:rPr>
              <w:t> а) звука [э] после мягкого согласного в ударном слоге</w:t>
            </w:r>
            <w:r w:rsidRPr="00291E61">
              <w:rPr>
                <w:rFonts w:ascii="Times New Roman" w:hAnsi="Times New Roman" w:cs="Times New Roman"/>
                <w:i/>
                <w:iCs/>
                <w:lang w:eastAsia="ru-RU"/>
              </w:rPr>
              <w:t>(белый);</w:t>
            </w:r>
            <w:r w:rsidRPr="00291E61">
              <w:rPr>
                <w:rFonts w:ascii="Times New Roman" w:hAnsi="Times New Roman" w:cs="Times New Roman"/>
                <w:lang w:eastAsia="ru-RU"/>
              </w:rPr>
              <w:t> б) звука [</w:t>
            </w:r>
            <w:r w:rsidRPr="00291E61">
              <w:rPr>
                <w:rFonts w:ascii="Times New Roman" w:hAnsi="Times New Roman" w:cs="Times New Roman"/>
                <w:i/>
                <w:iCs/>
                <w:lang w:eastAsia="ru-RU"/>
              </w:rPr>
              <w:t>и</w:t>
            </w:r>
            <w:r w:rsidRPr="00291E61">
              <w:rPr>
                <w:rFonts w:ascii="Times New Roman" w:hAnsi="Times New Roman" w:cs="Times New Roman"/>
                <w:lang w:eastAsia="ru-RU"/>
              </w:rPr>
              <w:t>] после мягкого согласного в слоге перед ударным </w:t>
            </w:r>
            <w:r w:rsidRPr="00291E61">
              <w:rPr>
                <w:rFonts w:ascii="Times New Roman" w:hAnsi="Times New Roman" w:cs="Times New Roman"/>
                <w:i/>
                <w:iCs/>
                <w:lang w:eastAsia="ru-RU"/>
              </w:rPr>
              <w:t>(мелок);</w:t>
            </w:r>
            <w:r w:rsidRPr="00291E61">
              <w:rPr>
                <w:rFonts w:ascii="Times New Roman" w:hAnsi="Times New Roman" w:cs="Times New Roman"/>
                <w:lang w:eastAsia="ru-RU"/>
              </w:rPr>
              <w:t>в) звуков [йэ] в начале слова и после гласного в ударном слоге </w:t>
            </w:r>
            <w:r w:rsidRPr="00291E61">
              <w:rPr>
                <w:rFonts w:ascii="Times New Roman" w:hAnsi="Times New Roman" w:cs="Times New Roman"/>
                <w:i/>
                <w:iCs/>
                <w:lang w:eastAsia="ru-RU"/>
              </w:rPr>
              <w:t>(ест, поел); г)</w:t>
            </w:r>
            <w:r w:rsidRPr="00291E61">
              <w:rPr>
                <w:rFonts w:ascii="Times New Roman" w:hAnsi="Times New Roman" w:cs="Times New Roman"/>
                <w:lang w:eastAsia="ru-RU"/>
              </w:rPr>
              <w:t>звуков [</w:t>
            </w:r>
            <w:r w:rsidRPr="00291E61">
              <w:rPr>
                <w:rFonts w:ascii="Times New Roman" w:hAnsi="Times New Roman" w:cs="Times New Roman"/>
                <w:i/>
                <w:iCs/>
                <w:lang w:eastAsia="ru-RU"/>
              </w:rPr>
              <w:t>йи</w:t>
            </w:r>
            <w:r w:rsidRPr="00291E61">
              <w:rPr>
                <w:rFonts w:ascii="Times New Roman" w:hAnsi="Times New Roman" w:cs="Times New Roman"/>
                <w:lang w:eastAsia="ru-RU"/>
              </w:rPr>
              <w:t>] в безударном слоге </w:t>
            </w:r>
            <w:r w:rsidRPr="00291E61">
              <w:rPr>
                <w:rFonts w:ascii="Times New Roman" w:hAnsi="Times New Roman" w:cs="Times New Roman"/>
                <w:i/>
                <w:iCs/>
                <w:lang w:eastAsia="ru-RU"/>
              </w:rPr>
              <w:t>(еда, поедим); </w:t>
            </w:r>
            <w:r w:rsidRPr="00291E61">
              <w:rPr>
                <w:rFonts w:ascii="Times New Roman" w:hAnsi="Times New Roman" w:cs="Times New Roman"/>
                <w:lang w:eastAsia="ru-RU"/>
              </w:rPr>
              <w:t>произношение и написание слов с сочетаниями </w:t>
            </w:r>
            <w:r w:rsidRPr="00291E61">
              <w:rPr>
                <w:rFonts w:ascii="Times New Roman" w:hAnsi="Times New Roman" w:cs="Times New Roman"/>
                <w:i/>
                <w:iCs/>
                <w:lang w:eastAsia="ru-RU"/>
              </w:rPr>
              <w:t>же</w:t>
            </w:r>
            <w:r w:rsidRPr="00291E61">
              <w:rPr>
                <w:rFonts w:ascii="Times New Roman" w:hAnsi="Times New Roman" w:cs="Times New Roman"/>
                <w:lang w:eastAsia="ru-RU"/>
              </w:rPr>
              <w:t>, </w:t>
            </w:r>
            <w:r w:rsidRPr="00291E61">
              <w:rPr>
                <w:rFonts w:ascii="Times New Roman" w:hAnsi="Times New Roman" w:cs="Times New Roman"/>
                <w:i/>
                <w:iCs/>
                <w:lang w:eastAsia="ru-RU"/>
              </w:rPr>
              <w:t>ше, це;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буква </w:t>
            </w:r>
            <w:r w:rsidRPr="00291E61">
              <w:rPr>
                <w:rFonts w:ascii="Times New Roman" w:hAnsi="Times New Roman" w:cs="Times New Roman"/>
                <w:i/>
                <w:iCs/>
                <w:lang w:eastAsia="ru-RU"/>
              </w:rPr>
              <w:t>ё;</w:t>
            </w:r>
            <w:r w:rsidRPr="00291E61">
              <w:rPr>
                <w:rFonts w:ascii="Times New Roman" w:hAnsi="Times New Roman" w:cs="Times New Roman"/>
                <w:lang w:eastAsia="ru-RU"/>
              </w:rPr>
              <w:t> обозначение буквой </w:t>
            </w:r>
            <w:r w:rsidRPr="00291E61">
              <w:rPr>
                <w:rFonts w:ascii="Times New Roman" w:hAnsi="Times New Roman" w:cs="Times New Roman"/>
                <w:i/>
                <w:iCs/>
                <w:lang w:eastAsia="ru-RU"/>
              </w:rPr>
              <w:t>ё</w:t>
            </w:r>
            <w:r w:rsidRPr="00291E61">
              <w:rPr>
                <w:rFonts w:ascii="Times New Roman" w:hAnsi="Times New Roman" w:cs="Times New Roman"/>
                <w:lang w:eastAsia="ru-RU"/>
              </w:rPr>
              <w:t> гласного [</w:t>
            </w:r>
            <w:r w:rsidRPr="00291E61">
              <w:rPr>
                <w:rFonts w:ascii="Times New Roman" w:hAnsi="Times New Roman" w:cs="Times New Roman"/>
                <w:i/>
                <w:iCs/>
                <w:lang w:eastAsia="ru-RU"/>
              </w:rPr>
              <w:t>о</w:t>
            </w:r>
            <w:r w:rsidRPr="00291E61">
              <w:rPr>
                <w:rFonts w:ascii="Times New Roman" w:hAnsi="Times New Roman" w:cs="Times New Roman"/>
                <w:lang w:eastAsia="ru-RU"/>
              </w:rPr>
              <w:t>] после мягкого согласного </w:t>
            </w:r>
            <w:r w:rsidRPr="00291E61">
              <w:rPr>
                <w:rFonts w:ascii="Times New Roman" w:hAnsi="Times New Roman" w:cs="Times New Roman"/>
                <w:i/>
                <w:iCs/>
                <w:lang w:eastAsia="ru-RU"/>
              </w:rPr>
              <w:t>(орёл);</w:t>
            </w:r>
            <w:r w:rsidRPr="00291E61">
              <w:rPr>
                <w:rFonts w:ascii="Times New Roman" w:hAnsi="Times New Roman" w:cs="Times New Roman"/>
                <w:lang w:eastAsia="ru-RU"/>
              </w:rPr>
              <w:t> звуков [</w:t>
            </w:r>
            <w:r w:rsidRPr="00291E61">
              <w:rPr>
                <w:rFonts w:ascii="Times New Roman" w:hAnsi="Times New Roman" w:cs="Times New Roman"/>
                <w:i/>
                <w:iCs/>
                <w:lang w:eastAsia="ru-RU"/>
              </w:rPr>
              <w:t>йо</w:t>
            </w:r>
            <w:r w:rsidRPr="00291E61">
              <w:rPr>
                <w:rFonts w:ascii="Times New Roman" w:hAnsi="Times New Roman" w:cs="Times New Roman"/>
                <w:lang w:eastAsia="ru-RU"/>
              </w:rPr>
              <w:t>] после гласного </w:t>
            </w:r>
            <w:r w:rsidRPr="00291E61">
              <w:rPr>
                <w:rFonts w:ascii="Times New Roman" w:hAnsi="Times New Roman" w:cs="Times New Roman"/>
                <w:i/>
                <w:iCs/>
                <w:lang w:eastAsia="ru-RU"/>
              </w:rPr>
              <w:t>(поёт)</w:t>
            </w:r>
            <w:r w:rsidRPr="00291E61">
              <w:rPr>
                <w:rFonts w:ascii="Times New Roman" w:hAnsi="Times New Roman" w:cs="Times New Roman"/>
                <w:lang w:eastAsia="ru-RU"/>
              </w:rPr>
              <w:t> и в начале слова</w:t>
            </w:r>
            <w:r w:rsidRPr="00291E61">
              <w:rPr>
                <w:rFonts w:ascii="Times New Roman" w:hAnsi="Times New Roman" w:cs="Times New Roman"/>
                <w:i/>
                <w:iCs/>
                <w:lang w:eastAsia="ru-RU"/>
              </w:rPr>
              <w:t>(ёлка);</w:t>
            </w:r>
            <w:r w:rsidRPr="00291E61">
              <w:rPr>
                <w:rFonts w:ascii="Times New Roman" w:hAnsi="Times New Roman" w:cs="Times New Roman"/>
                <w:lang w:eastAsia="ru-RU"/>
              </w:rPr>
              <w:t> произношение и написание слов с сочетаниями </w:t>
            </w:r>
            <w:r w:rsidRPr="00291E61">
              <w:rPr>
                <w:rFonts w:ascii="Times New Roman" w:hAnsi="Times New Roman" w:cs="Times New Roman"/>
                <w:i/>
                <w:iCs/>
                <w:lang w:eastAsia="ru-RU"/>
              </w:rPr>
              <w:t>жё, шё;</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буква </w:t>
            </w:r>
            <w:r w:rsidRPr="00291E61">
              <w:rPr>
                <w:rFonts w:ascii="Times New Roman" w:hAnsi="Times New Roman" w:cs="Times New Roman"/>
                <w:i/>
                <w:iCs/>
                <w:lang w:eastAsia="ru-RU"/>
              </w:rPr>
              <w:t>ь</w:t>
            </w:r>
            <w:r w:rsidRPr="00291E61">
              <w:rPr>
                <w:rFonts w:ascii="Times New Roman" w:hAnsi="Times New Roman" w:cs="Times New Roman"/>
                <w:lang w:eastAsia="ru-RU"/>
              </w:rPr>
              <w:t>; использование </w:t>
            </w:r>
            <w:r w:rsidRPr="00291E61">
              <w:rPr>
                <w:rFonts w:ascii="Times New Roman" w:hAnsi="Times New Roman" w:cs="Times New Roman"/>
                <w:i/>
                <w:iCs/>
                <w:lang w:eastAsia="ru-RU"/>
              </w:rPr>
              <w:t>ь</w:t>
            </w:r>
            <w:r w:rsidRPr="00291E61">
              <w:rPr>
                <w:rFonts w:ascii="Times New Roman" w:hAnsi="Times New Roman" w:cs="Times New Roman"/>
                <w:lang w:eastAsia="ru-RU"/>
              </w:rPr>
              <w:t> для: а) обозначения мягкости согласного </w:t>
            </w:r>
            <w:r w:rsidRPr="00291E61">
              <w:rPr>
                <w:rFonts w:ascii="Times New Roman" w:hAnsi="Times New Roman" w:cs="Times New Roman"/>
                <w:i/>
                <w:iCs/>
                <w:lang w:eastAsia="ru-RU"/>
              </w:rPr>
              <w:t>(брат</w:t>
            </w:r>
            <w:r w:rsidRPr="00291E61">
              <w:rPr>
                <w:rFonts w:ascii="Times New Roman" w:hAnsi="Times New Roman" w:cs="Times New Roman"/>
                <w:lang w:eastAsia="ru-RU"/>
              </w:rPr>
              <w:t> –</w:t>
            </w:r>
            <w:r w:rsidRPr="00291E61">
              <w:rPr>
                <w:rFonts w:ascii="Times New Roman" w:hAnsi="Times New Roman" w:cs="Times New Roman"/>
                <w:i/>
                <w:iCs/>
                <w:lang w:eastAsia="ru-RU"/>
              </w:rPr>
              <w:t>брать);</w:t>
            </w:r>
            <w:r w:rsidRPr="00291E61">
              <w:rPr>
                <w:rFonts w:ascii="Times New Roman" w:hAnsi="Times New Roman" w:cs="Times New Roman"/>
                <w:lang w:eastAsia="ru-RU"/>
              </w:rPr>
              <w:t> б) для указания на то, что буквы я,</w:t>
            </w:r>
            <w:r w:rsidRPr="00291E61">
              <w:rPr>
                <w:rFonts w:ascii="Times New Roman" w:hAnsi="Times New Roman" w:cs="Times New Roman"/>
                <w:i/>
                <w:iCs/>
                <w:lang w:eastAsia="ru-RU"/>
              </w:rPr>
              <w:t>ю, е, ё,</w:t>
            </w:r>
            <w:r w:rsidRPr="00291E61">
              <w:rPr>
                <w:rFonts w:ascii="Times New Roman" w:hAnsi="Times New Roman" w:cs="Times New Roman"/>
                <w:lang w:eastAsia="ru-RU"/>
              </w:rPr>
              <w:t> </w:t>
            </w:r>
            <w:r w:rsidRPr="00291E61">
              <w:rPr>
                <w:rFonts w:ascii="Times New Roman" w:hAnsi="Times New Roman" w:cs="Times New Roman"/>
                <w:i/>
                <w:iCs/>
                <w:lang w:eastAsia="ru-RU"/>
              </w:rPr>
              <w:t>и </w:t>
            </w:r>
            <w:r w:rsidRPr="00291E61">
              <w:rPr>
                <w:rFonts w:ascii="Times New Roman" w:hAnsi="Times New Roman" w:cs="Times New Roman"/>
                <w:lang w:eastAsia="ru-RU"/>
              </w:rPr>
              <w:t>после </w:t>
            </w:r>
            <w:r w:rsidRPr="00291E61">
              <w:rPr>
                <w:rFonts w:ascii="Times New Roman" w:hAnsi="Times New Roman" w:cs="Times New Roman"/>
                <w:i/>
                <w:iCs/>
                <w:lang w:eastAsia="ru-RU"/>
              </w:rPr>
              <w:t>ь</w:t>
            </w:r>
            <w:r w:rsidRPr="00291E61">
              <w:rPr>
                <w:rFonts w:ascii="Times New Roman" w:hAnsi="Times New Roman" w:cs="Times New Roman"/>
                <w:lang w:eastAsia="ru-RU"/>
              </w:rPr>
              <w:t> обозначают два звука: [</w:t>
            </w:r>
            <w:r w:rsidRPr="00291E61">
              <w:rPr>
                <w:rFonts w:ascii="Times New Roman" w:hAnsi="Times New Roman" w:cs="Times New Roman"/>
                <w:i/>
                <w:iCs/>
                <w:lang w:eastAsia="ru-RU"/>
              </w:rPr>
              <w:t>йа</w:t>
            </w:r>
            <w:r w:rsidRPr="00291E61">
              <w:rPr>
                <w:rFonts w:ascii="Times New Roman" w:hAnsi="Times New Roman" w:cs="Times New Roman"/>
                <w:lang w:eastAsia="ru-RU"/>
              </w:rPr>
              <w:t>]</w:t>
            </w:r>
            <w:r w:rsidRPr="00291E61">
              <w:rPr>
                <w:rFonts w:ascii="Times New Roman" w:hAnsi="Times New Roman" w:cs="Times New Roman"/>
                <w:i/>
                <w:iCs/>
                <w:lang w:eastAsia="ru-RU"/>
              </w:rPr>
              <w:t>,</w:t>
            </w:r>
            <w:r w:rsidRPr="00291E61">
              <w:rPr>
                <w:rFonts w:ascii="Times New Roman" w:hAnsi="Times New Roman" w:cs="Times New Roman"/>
                <w:lang w:eastAsia="ru-RU"/>
              </w:rPr>
              <w:t>[</w:t>
            </w:r>
            <w:r w:rsidRPr="00291E61">
              <w:rPr>
                <w:rFonts w:ascii="Times New Roman" w:hAnsi="Times New Roman" w:cs="Times New Roman"/>
                <w:i/>
                <w:iCs/>
                <w:lang w:eastAsia="ru-RU"/>
              </w:rPr>
              <w:t>йу</w:t>
            </w:r>
            <w:r w:rsidRPr="00291E61">
              <w:rPr>
                <w:rFonts w:ascii="Times New Roman" w:hAnsi="Times New Roman" w:cs="Times New Roman"/>
                <w:lang w:eastAsia="ru-RU"/>
              </w:rPr>
              <w:t>]</w:t>
            </w:r>
            <w:r w:rsidRPr="00291E61">
              <w:rPr>
                <w:rFonts w:ascii="Times New Roman" w:hAnsi="Times New Roman" w:cs="Times New Roman"/>
                <w:i/>
                <w:iCs/>
                <w:lang w:eastAsia="ru-RU"/>
              </w:rPr>
              <w:t>, </w:t>
            </w:r>
            <w:r w:rsidRPr="00291E61">
              <w:rPr>
                <w:rFonts w:ascii="Times New Roman" w:hAnsi="Times New Roman" w:cs="Times New Roman"/>
                <w:lang w:eastAsia="ru-RU"/>
              </w:rPr>
              <w:t>[</w:t>
            </w:r>
            <w:r w:rsidRPr="00291E61">
              <w:rPr>
                <w:rFonts w:ascii="Times New Roman" w:hAnsi="Times New Roman" w:cs="Times New Roman"/>
                <w:i/>
                <w:iCs/>
                <w:lang w:eastAsia="ru-RU"/>
              </w:rPr>
              <w:t>йэ</w:t>
            </w:r>
            <w:r w:rsidRPr="00291E61">
              <w:rPr>
                <w:rFonts w:ascii="Times New Roman" w:hAnsi="Times New Roman" w:cs="Times New Roman"/>
                <w:lang w:eastAsia="ru-RU"/>
              </w:rPr>
              <w:t>]</w:t>
            </w:r>
            <w:r w:rsidRPr="00291E61">
              <w:rPr>
                <w:rFonts w:ascii="Times New Roman" w:hAnsi="Times New Roman" w:cs="Times New Roman"/>
                <w:i/>
                <w:iCs/>
                <w:lang w:eastAsia="ru-RU"/>
              </w:rPr>
              <w:t>,</w:t>
            </w:r>
            <w:r w:rsidRPr="00291E61">
              <w:rPr>
                <w:rFonts w:ascii="Times New Roman" w:hAnsi="Times New Roman" w:cs="Times New Roman"/>
                <w:lang w:eastAsia="ru-RU"/>
              </w:rPr>
              <w:t> [йо], [</w:t>
            </w:r>
            <w:r w:rsidRPr="00291E61">
              <w:rPr>
                <w:rFonts w:ascii="Times New Roman" w:hAnsi="Times New Roman" w:cs="Times New Roman"/>
                <w:i/>
                <w:iCs/>
                <w:lang w:eastAsia="ru-RU"/>
              </w:rPr>
              <w:t>йи</w:t>
            </w:r>
            <w:r w:rsidRPr="00291E61">
              <w:rPr>
                <w:rFonts w:ascii="Times New Roman" w:hAnsi="Times New Roman" w:cs="Times New Roman"/>
                <w:lang w:eastAsia="ru-RU"/>
              </w:rPr>
              <w:t>]; произношение и написание сочетаний </w:t>
            </w:r>
            <w:r w:rsidRPr="00291E61">
              <w:rPr>
                <w:rFonts w:ascii="Times New Roman" w:hAnsi="Times New Roman" w:cs="Times New Roman"/>
                <w:i/>
                <w:iCs/>
                <w:lang w:eastAsia="ru-RU"/>
              </w:rPr>
              <w:t>пя, мя,</w:t>
            </w:r>
            <w:r w:rsidRPr="00291E61">
              <w:rPr>
                <w:rFonts w:ascii="Times New Roman" w:hAnsi="Times New Roman" w:cs="Times New Roman"/>
                <w:lang w:eastAsia="ru-RU"/>
              </w:rPr>
              <w:t> </w:t>
            </w:r>
            <w:r w:rsidRPr="00291E61">
              <w:rPr>
                <w:rFonts w:ascii="Times New Roman" w:hAnsi="Times New Roman" w:cs="Times New Roman"/>
                <w:i/>
                <w:iCs/>
                <w:lang w:eastAsia="ru-RU"/>
              </w:rPr>
              <w:t>вя</w:t>
            </w:r>
            <w:r w:rsidRPr="00291E61">
              <w:rPr>
                <w:rFonts w:ascii="Times New Roman" w:hAnsi="Times New Roman" w:cs="Times New Roman"/>
                <w:lang w:eastAsia="ru-RU"/>
              </w:rPr>
              <w:t>, </w:t>
            </w:r>
            <w:r w:rsidRPr="00291E61">
              <w:rPr>
                <w:rFonts w:ascii="Times New Roman" w:hAnsi="Times New Roman" w:cs="Times New Roman"/>
                <w:i/>
                <w:iCs/>
                <w:lang w:eastAsia="ru-RU"/>
              </w:rPr>
              <w:t>пё, мё, бё</w:t>
            </w:r>
            <w:r w:rsidRPr="00291E61">
              <w:rPr>
                <w:rFonts w:ascii="Times New Roman" w:hAnsi="Times New Roman" w:cs="Times New Roman"/>
                <w:lang w:eastAsia="ru-RU"/>
              </w:rPr>
              <w:t> в сопоставлении с сочетаниями, содержащими звук [</w:t>
            </w:r>
            <w:r w:rsidRPr="00291E61">
              <w:rPr>
                <w:rFonts w:ascii="Times New Roman" w:hAnsi="Times New Roman" w:cs="Times New Roman"/>
                <w:i/>
                <w:iCs/>
                <w:lang w:eastAsia="ru-RU"/>
              </w:rPr>
              <w:t>й</w:t>
            </w:r>
            <w:r w:rsidRPr="00291E61">
              <w:rPr>
                <w:rFonts w:ascii="Times New Roman" w:hAnsi="Times New Roman" w:cs="Times New Roman"/>
                <w:lang w:eastAsia="ru-RU"/>
              </w:rPr>
              <w:t>]</w:t>
            </w:r>
            <w:r w:rsidRPr="00291E61">
              <w:rPr>
                <w:rFonts w:ascii="Times New Roman" w:hAnsi="Times New Roman" w:cs="Times New Roman"/>
                <w:i/>
                <w:iCs/>
                <w:lang w:eastAsia="ru-RU"/>
              </w:rPr>
              <w:t> (пья, мья, бьё</w:t>
            </w:r>
            <w:r w:rsidRPr="00291E61">
              <w:rPr>
                <w:rFonts w:ascii="Times New Roman" w:hAnsi="Times New Roman" w:cs="Times New Roman"/>
                <w:lang w:eastAsia="ru-RU"/>
              </w:rPr>
              <w:t>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буква </w:t>
            </w:r>
            <w:r w:rsidRPr="00291E61">
              <w:rPr>
                <w:rFonts w:ascii="Times New Roman" w:hAnsi="Times New Roman" w:cs="Times New Roman"/>
                <w:i/>
                <w:iCs/>
                <w:lang w:eastAsia="ru-RU"/>
              </w:rPr>
              <w:t>ъ</w:t>
            </w:r>
            <w:r w:rsidRPr="00291E61">
              <w:rPr>
                <w:rFonts w:ascii="Times New Roman" w:hAnsi="Times New Roman" w:cs="Times New Roman"/>
                <w:lang w:eastAsia="ru-RU"/>
              </w:rPr>
              <w:t>; использование </w:t>
            </w:r>
            <w:r w:rsidRPr="00291E61">
              <w:rPr>
                <w:rFonts w:ascii="Times New Roman" w:hAnsi="Times New Roman" w:cs="Times New Roman"/>
                <w:i/>
                <w:iCs/>
                <w:lang w:eastAsia="ru-RU"/>
              </w:rPr>
              <w:t>ъ</w:t>
            </w:r>
            <w:r w:rsidRPr="00291E61">
              <w:rPr>
                <w:rFonts w:ascii="Times New Roman" w:hAnsi="Times New Roman" w:cs="Times New Roman"/>
                <w:lang w:eastAsia="ru-RU"/>
              </w:rPr>
              <w:t> для указания на то, что буквы </w:t>
            </w:r>
            <w:r w:rsidRPr="00291E61">
              <w:rPr>
                <w:rFonts w:ascii="Times New Roman" w:hAnsi="Times New Roman" w:cs="Times New Roman"/>
                <w:i/>
                <w:iCs/>
                <w:lang w:eastAsia="ru-RU"/>
              </w:rPr>
              <w:t>я, ю, е, ё</w:t>
            </w:r>
            <w:r w:rsidRPr="00291E61">
              <w:rPr>
                <w:rFonts w:ascii="Times New Roman" w:hAnsi="Times New Roman" w:cs="Times New Roman"/>
                <w:lang w:eastAsia="ru-RU"/>
              </w:rPr>
              <w:t> после </w:t>
            </w:r>
            <w:r w:rsidRPr="00291E61">
              <w:rPr>
                <w:rFonts w:ascii="Times New Roman" w:hAnsi="Times New Roman" w:cs="Times New Roman"/>
                <w:i/>
                <w:iCs/>
                <w:lang w:eastAsia="ru-RU"/>
              </w:rPr>
              <w:t>ъ</w:t>
            </w:r>
            <w:r w:rsidRPr="00291E61">
              <w:rPr>
                <w:rFonts w:ascii="Times New Roman" w:hAnsi="Times New Roman" w:cs="Times New Roman"/>
                <w:lang w:eastAsia="ru-RU"/>
              </w:rPr>
              <w:t xml:space="preserve"> обозначают два </w:t>
            </w:r>
            <w:r w:rsidRPr="00291E61">
              <w:rPr>
                <w:rFonts w:ascii="Times New Roman" w:hAnsi="Times New Roman" w:cs="Times New Roman"/>
                <w:lang w:eastAsia="ru-RU"/>
              </w:rPr>
              <w:lastRenderedPageBreak/>
              <w:t>звука: [</w:t>
            </w:r>
            <w:r w:rsidRPr="00291E61">
              <w:rPr>
                <w:rFonts w:ascii="Times New Roman" w:hAnsi="Times New Roman" w:cs="Times New Roman"/>
                <w:i/>
                <w:iCs/>
                <w:lang w:eastAsia="ru-RU"/>
              </w:rPr>
              <w:t>йа</w:t>
            </w:r>
            <w:r w:rsidRPr="00291E61">
              <w:rPr>
                <w:rFonts w:ascii="Times New Roman" w:hAnsi="Times New Roman" w:cs="Times New Roman"/>
                <w:lang w:eastAsia="ru-RU"/>
              </w:rPr>
              <w:t>], [</w:t>
            </w:r>
            <w:r w:rsidRPr="00291E61">
              <w:rPr>
                <w:rFonts w:ascii="Times New Roman" w:hAnsi="Times New Roman" w:cs="Times New Roman"/>
                <w:i/>
                <w:iCs/>
                <w:lang w:eastAsia="ru-RU"/>
              </w:rPr>
              <w:t>йу</w:t>
            </w:r>
            <w:r w:rsidRPr="00291E61">
              <w:rPr>
                <w:rFonts w:ascii="Times New Roman" w:hAnsi="Times New Roman" w:cs="Times New Roman"/>
                <w:lang w:eastAsia="ru-RU"/>
              </w:rPr>
              <w:t>], [</w:t>
            </w:r>
            <w:r w:rsidRPr="00291E61">
              <w:rPr>
                <w:rFonts w:ascii="Times New Roman" w:hAnsi="Times New Roman" w:cs="Times New Roman"/>
                <w:i/>
                <w:iCs/>
                <w:lang w:eastAsia="ru-RU"/>
              </w:rPr>
              <w:t>йэ</w:t>
            </w:r>
            <w:r w:rsidRPr="00291E61">
              <w:rPr>
                <w:rFonts w:ascii="Times New Roman" w:hAnsi="Times New Roman" w:cs="Times New Roman"/>
                <w:lang w:eastAsia="ru-RU"/>
              </w:rPr>
              <w:t>] [</w:t>
            </w:r>
            <w:r w:rsidRPr="00291E61">
              <w:rPr>
                <w:rFonts w:ascii="Times New Roman" w:hAnsi="Times New Roman" w:cs="Times New Roman"/>
                <w:i/>
                <w:iCs/>
                <w:lang w:eastAsia="ru-RU"/>
              </w:rPr>
              <w:t>йо</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РАЗВИТИЕ НАВЫКА ЧТЕНИЯ И ПИСЬМА</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 вслух и молча небольших неадаптированных текстов: сказок, рассказов, стихотворений, загадок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Понимание логического содержания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Точность восприятия, понимание при быстром чтении слов длиной 5–6 букв, в том числе различающихся 1–2 буквами, слов из тематических групп, усвоенных на уроках; словосочетаний, различающихся предлогом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Правильное произношение слова, правильное интонирование предложения при чтении вслух. Понимание содержания предложений, различных по цели высказывания и интонации (длина предложения 7–8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Письменное изложение текстов повествовательного характера (по данному плану, опорным словам и словосочетаниям, серии рисунков др.); объём текста для обучающего изложения 30–40 слов.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Письменное сочинение (4–5 предложений) о прочитанном произведении и др.</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A70E10" w:rsidRPr="00291E61" w:rsidRDefault="00A70E10">
            <w:pPr>
              <w:spacing w:before="99" w:after="100" w:afterAutospacing="1" w:line="240" w:lineRule="auto"/>
              <w:rPr>
                <w:rFonts w:ascii="Times New Roman" w:hAnsi="Times New Roman" w:cs="Times New Roman"/>
                <w:i/>
                <w:iCs/>
                <w:lang w:val="uk-UA" w:eastAsia="ru-RU"/>
              </w:rPr>
            </w:pPr>
          </w:p>
          <w:p w:rsidR="00A70E10" w:rsidRPr="00291E61" w:rsidRDefault="00A70E10">
            <w:pPr>
              <w:spacing w:before="99" w:after="100" w:afterAutospacing="1" w:line="240" w:lineRule="auto"/>
              <w:rPr>
                <w:rFonts w:ascii="Times New Roman" w:hAnsi="Times New Roman" w:cs="Times New Roman"/>
                <w:i/>
                <w:iCs/>
                <w:lang w:val="uk-UA" w:eastAsia="ru-RU"/>
              </w:rPr>
            </w:pP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буквы русского и украинского алфавитов;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слово, в котором указанный звук обозначен той или иной буквой;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слова с буквами, которые имеют указанное звуковое значение; с ударением на указанном слоге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сопоставляет начертание букв и их звуковое значение в русской и украинской графических системах, произношение и написание слова;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проговаривает слово так, как оно пишется, и </w:t>
            </w:r>
            <w:r w:rsidRPr="00291E61">
              <w:rPr>
                <w:rFonts w:ascii="Times New Roman" w:hAnsi="Times New Roman" w:cs="Times New Roman"/>
                <w:lang w:eastAsia="ru-RU"/>
              </w:rPr>
              <w:lastRenderedPageBreak/>
              <w:t>произносит его по правилам произношения;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значения воспринятых при чтении слов, словосочетаний,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вслух текст плавно, соблюдая орфоэпические нормы (с опорой на вспомогательные материалы, например, подстрочную транскрипцию слова), соблюдая интонацию конца предложения. Скорость чтения вслух – 60–90 слов в минуту;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молча незнакомый текст – после подготовки к чтению (толкования слов, выражений; предваряющего обсуждения проблемы, о которой говорится в тексте, постановки заданий, облегчающих первичное восприятие текста и др.); выполняет задания на проверку понимания прочитанного;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схватывает и воспроизводит показанное в течение очень короткого времени (0,5–1 сек) целое слово длиной 5–6 букв, в том числе слов, различающихся 1–2 буквами, и сочетание слов из такого же количества букв;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в прочитанном тексте слова и выражения, обозначающие качество предмета, обстановку действия, настроение персонажа и др.; слова, близкие и противоположные по значению, слова с переносным значением; предложения указанного типа и содержания; правильно и неправильно построенные единицы; структурные части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списывает, проговаривая текст «орфографически» (так, как слово пишут);</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проверяет написанное, сверяя его с образцом;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по памяти и проверяет написанное;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под диктовку текст, который составлен: а) из слов, которые пишутся по фонетическому принципу (</w:t>
            </w:r>
            <w:r w:rsidRPr="00291E61">
              <w:rPr>
                <w:rFonts w:ascii="Times New Roman" w:hAnsi="Times New Roman" w:cs="Times New Roman"/>
                <w:i/>
                <w:iCs/>
                <w:lang w:eastAsia="ru-RU"/>
              </w:rPr>
              <w:t>стол</w:t>
            </w:r>
            <w:r w:rsidRPr="00291E61">
              <w:rPr>
                <w:rFonts w:ascii="Times New Roman" w:hAnsi="Times New Roman" w:cs="Times New Roman"/>
                <w:lang w:eastAsia="ru-RU"/>
              </w:rPr>
              <w:t>); б) тех, предварительно усвоенных на уроках слов, в которых произношение не полностью соответствует написанию (</w:t>
            </w:r>
            <w:r w:rsidRPr="00291E61">
              <w:rPr>
                <w:rFonts w:ascii="Times New Roman" w:hAnsi="Times New Roman" w:cs="Times New Roman"/>
                <w:i/>
                <w:iCs/>
                <w:lang w:eastAsia="ru-RU"/>
              </w:rPr>
              <w:t>сказка, большой, часы</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пишет обучающий пересказ текста по данному плану, опорным словам и </w:t>
            </w:r>
            <w:r w:rsidRPr="00291E61">
              <w:rPr>
                <w:rFonts w:ascii="Times New Roman" w:hAnsi="Times New Roman" w:cs="Times New Roman"/>
                <w:lang w:eastAsia="ru-RU"/>
              </w:rPr>
              <w:lastRenderedPageBreak/>
              <w:t>словосочетаниям;</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пишет обучающее сочинение о прочитанном произведении и др.</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lastRenderedPageBreak/>
        <w:t>II. ЯЗЫКОВАЯ ЛИНИЯ СОДЕРЖАНИЯ </w:t>
      </w:r>
      <w:r w:rsidRPr="00291E61">
        <w:rPr>
          <w:rFonts w:ascii="Times New Roman" w:hAnsi="Times New Roman" w:cs="Times New Roman"/>
          <w:lang w:eastAsia="ru-RU"/>
        </w:rPr>
        <w:t>(25 ч.)</w:t>
      </w:r>
    </w:p>
    <w:tbl>
      <w:tblPr>
        <w:tblW w:w="0" w:type="auto"/>
        <w:tblInd w:w="15" w:type="dxa"/>
        <w:tblLook w:val="00A0"/>
      </w:tblPr>
      <w:tblGrid>
        <w:gridCol w:w="4270"/>
        <w:gridCol w:w="4561"/>
      </w:tblGrid>
      <w:tr w:rsidR="00641480" w:rsidRPr="00291E61">
        <w:tc>
          <w:tcPr>
            <w:tcW w:w="467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Содержание учебного материала</w:t>
            </w:r>
          </w:p>
        </w:tc>
        <w:tc>
          <w:tcPr>
            <w:tcW w:w="4895"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67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Звуки и буквы. Слог. Ударение.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Правописание </w:t>
            </w:r>
            <w:r w:rsidRPr="00291E61">
              <w:rPr>
                <w:rFonts w:ascii="Times New Roman" w:hAnsi="Times New Roman" w:cs="Times New Roman"/>
                <w:lang w:eastAsia="ru-RU"/>
              </w:rPr>
              <w:t>(5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Гласные и согласные звуки. Звонкие и глухие, твёрдые и мягкие согласные звуки.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Сильная и слабая позиции звука в слове (безударный гласный, согласный в конце слова и перед другим согласным).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Слогоделение.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Алфавит.</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Правописание сочетаний </w:t>
            </w:r>
            <w:r w:rsidRPr="00291E61">
              <w:rPr>
                <w:rFonts w:ascii="Times New Roman" w:hAnsi="Times New Roman" w:cs="Times New Roman"/>
                <w:i/>
                <w:iCs/>
                <w:lang w:eastAsia="ru-RU"/>
              </w:rPr>
              <w:t xml:space="preserve">жи, ши, ча, ща, чу, </w:t>
            </w:r>
            <w:r w:rsidRPr="00291E61">
              <w:rPr>
                <w:rFonts w:ascii="Times New Roman" w:hAnsi="Times New Roman" w:cs="Times New Roman"/>
                <w:i/>
                <w:iCs/>
                <w:lang w:eastAsia="ru-RU"/>
              </w:rPr>
              <w:lastRenderedPageBreak/>
              <w:t>щу; ци, цы; чк, чн, нч, нщ, щн, рщ.</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Прописная буква в собственных именах, географических названиях, в первом слове предложения.</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Основные правила переноса (переносят по слогам; одну букву не переносят; при стечении согласных возможны варианты переноса: </w:t>
            </w:r>
            <w:r w:rsidRPr="00291E61">
              <w:rPr>
                <w:rFonts w:ascii="Times New Roman" w:hAnsi="Times New Roman" w:cs="Times New Roman"/>
                <w:i/>
                <w:iCs/>
                <w:lang w:eastAsia="ru-RU"/>
              </w:rPr>
              <w:t>па-сту-шок, пас-ту-шок</w:t>
            </w:r>
            <w:r w:rsidRPr="00291E61">
              <w:rPr>
                <w:rFonts w:ascii="Times New Roman" w:hAnsi="Times New Roman" w:cs="Times New Roman"/>
                <w:lang w:eastAsia="ru-RU"/>
              </w:rPr>
              <w:t>).</w:t>
            </w:r>
          </w:p>
        </w:tc>
        <w:tc>
          <w:tcPr>
            <w:tcW w:w="4895"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звуки слóва; словá с ударением на разных слогах; словá с различным количеством слогов; деление слова на слоги и на части для переноса;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позиции в слове, которые требуют проверки написания; части слóва, которые можно/нельзя переносить со строки на строку; слово в алфавитном списке (по 3-й, 4-й букве);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произносит в соответствии с правилами произношения слова с безударными гласными, звонкими/глухими, твёрдыми/мягкими, непроизносимыми согласными; звуками, </w:t>
            </w:r>
            <w:r w:rsidRPr="00291E61">
              <w:rPr>
                <w:rFonts w:ascii="Times New Roman" w:hAnsi="Times New Roman" w:cs="Times New Roman"/>
                <w:lang w:eastAsia="ru-RU"/>
              </w:rPr>
              <w:lastRenderedPageBreak/>
              <w:t>которые обозначены удвоенными буквами, – а затем чётко проговаривает слово так, как оно пишется;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соответствие/несоответствие произношения и написания слова;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списывает и проверяет написанное, сличая его с образцом, применяя орфографическое проговаривание (слово произносят не по слогам, а выделяют все возможные орфографические трудности (</w:t>
            </w:r>
            <w:r w:rsidRPr="00291E61">
              <w:rPr>
                <w:rFonts w:ascii="Times New Roman" w:hAnsi="Times New Roman" w:cs="Times New Roman"/>
                <w:i/>
                <w:iCs/>
                <w:lang w:eastAsia="ru-RU"/>
              </w:rPr>
              <w:t>бе-ре-ж-ли-во</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правильно пишет слова из списков для запоминания; слова с сочетаниями </w:t>
            </w:r>
            <w:r w:rsidRPr="00291E61">
              <w:rPr>
                <w:rFonts w:ascii="Times New Roman" w:hAnsi="Times New Roman" w:cs="Times New Roman"/>
                <w:i/>
                <w:iCs/>
                <w:lang w:eastAsia="ru-RU"/>
              </w:rPr>
              <w:t>жи, ши, ча, ща, чу, щу, ци, цы, чк, чн, нч, нщ,щн, рщ;</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переносит слово со строки на строку;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называет буквы в алфавитном порядке;</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располагает слова по алфавиту.</w:t>
            </w:r>
          </w:p>
        </w:tc>
      </w:tr>
      <w:tr w:rsidR="00641480" w:rsidRPr="00291E61">
        <w:tc>
          <w:tcPr>
            <w:tcW w:w="467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Лексикология. Фразеология</w:t>
            </w:r>
            <w:r w:rsidRPr="00291E61">
              <w:rPr>
                <w:rFonts w:ascii="Times New Roman" w:hAnsi="Times New Roman" w:cs="Times New Roman"/>
                <w:lang w:eastAsia="ru-RU"/>
              </w:rPr>
              <w:t> (5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Сходство, различие в звучании, значении слов русского и украинского языков (</w:t>
            </w:r>
            <w:r w:rsidRPr="00291E61">
              <w:rPr>
                <w:rFonts w:ascii="Times New Roman" w:hAnsi="Times New Roman" w:cs="Times New Roman"/>
                <w:i/>
                <w:iCs/>
                <w:lang w:eastAsia="ru-RU"/>
              </w:rPr>
              <w:t>дом – дім, мел – крейда, лечить – лічити</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Многозначные слова, слова с прямым и переносным значением. Слова-синонимы и слова-антонимы.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Словари (толковые, синонимов, антонимов).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Наиболее употребительные фразеологические обороты.</w:t>
            </w:r>
          </w:p>
        </w:tc>
        <w:tc>
          <w:tcPr>
            <w:tcW w:w="4895"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одинаковые, сходные, различные по звучанию слова русского и украинского языков; однозначные и многозначные слова; слова, близкие и противоположные по значению;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слова, группы слов, фразеологические единицы с указанным значением (из тех, которые были рассмотрены в классе);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подбирает слова с указанным значением; пары слов, подобных/ противоположных по значению;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слов, наиболее употребительных фразеологических оборотов;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группы слов, фразеологизмов те, которые подходят по значению и эмоциональной окраске для данного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слова и наиболее употребительные фразеологизмы при построении диалогического и монологического высказывания;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 неправильно, уместно/ неуместно употреблённое слово, фразеологический оборот;</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совершенствует текст, заменяя неудачно </w:t>
            </w:r>
            <w:r w:rsidRPr="00291E61">
              <w:rPr>
                <w:rFonts w:ascii="Times New Roman" w:hAnsi="Times New Roman" w:cs="Times New Roman"/>
                <w:lang w:eastAsia="ru-RU"/>
              </w:rPr>
              <w:lastRenderedPageBreak/>
              <w:t>использованные слова и фразеологизмы;</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пользуется различными словарями (толковым, синонимов, антонимов, фразеологическим).</w:t>
            </w:r>
          </w:p>
        </w:tc>
      </w:tr>
      <w:tr w:rsidR="00641480" w:rsidRPr="00291E61">
        <w:tc>
          <w:tcPr>
            <w:tcW w:w="467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Синтаксис. Пунктуация</w:t>
            </w:r>
            <w:r w:rsidRPr="00291E61">
              <w:rPr>
                <w:rFonts w:ascii="Times New Roman" w:hAnsi="Times New Roman" w:cs="Times New Roman"/>
                <w:lang w:eastAsia="ru-RU"/>
              </w:rPr>
              <w:t> (15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Текст</w:t>
            </w:r>
            <w:r w:rsidRPr="00291E61">
              <w:rPr>
                <w:rFonts w:ascii="Times New Roman" w:hAnsi="Times New Roman" w:cs="Times New Roman"/>
                <w:lang w:eastAsia="ru-RU"/>
              </w:rPr>
              <w:t> (5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Коммуникативная направленность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Тема и основная мысль произведения. Структура текста (вступление, основная часть, заключение).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Членение текста на абзацы.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Средства связи между предложениями в тексте: местоимения (</w:t>
            </w:r>
            <w:r w:rsidRPr="00291E61">
              <w:rPr>
                <w:rFonts w:ascii="Times New Roman" w:hAnsi="Times New Roman" w:cs="Times New Roman"/>
                <w:i/>
                <w:iCs/>
                <w:lang w:eastAsia="ru-RU"/>
              </w:rPr>
              <w:t>он, этот, такой, весь</w:t>
            </w:r>
            <w:r w:rsidRPr="00291E61">
              <w:rPr>
                <w:rFonts w:ascii="Times New Roman" w:hAnsi="Times New Roman" w:cs="Times New Roman"/>
                <w:lang w:eastAsia="ru-RU"/>
              </w:rPr>
              <w:t> и др.), повторы, синонимы, слова и выражения с временным, пространственным значением (</w:t>
            </w:r>
            <w:r w:rsidRPr="00291E61">
              <w:rPr>
                <w:rFonts w:ascii="Times New Roman" w:hAnsi="Times New Roman" w:cs="Times New Roman"/>
                <w:i/>
                <w:iCs/>
                <w:lang w:eastAsia="ru-RU"/>
              </w:rPr>
              <w:t>завтра, через два дня, здесь, там, оттуда, с того берега</w:t>
            </w:r>
            <w:r w:rsidRPr="00291E61">
              <w:rPr>
                <w:rFonts w:ascii="Times New Roman" w:hAnsi="Times New Roman" w:cs="Times New Roman"/>
                <w:lang w:eastAsia="ru-RU"/>
              </w:rPr>
              <w:t> и т. п.), вопросительные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Предложение (</w:t>
            </w:r>
            <w:r w:rsidRPr="00291E61">
              <w:rPr>
                <w:rFonts w:ascii="Times New Roman" w:hAnsi="Times New Roman" w:cs="Times New Roman"/>
                <w:lang w:eastAsia="ru-RU"/>
              </w:rPr>
              <w:t>10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Повествовательные, вопросительные,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побудительные предложения (</w:t>
            </w:r>
            <w:r w:rsidRPr="00291E61">
              <w:rPr>
                <w:rFonts w:ascii="Times New Roman" w:hAnsi="Times New Roman" w:cs="Times New Roman"/>
                <w:lang w:eastAsia="ru-RU"/>
              </w:rPr>
              <w:t>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Повествовательные предложения. Вопросительные предложения с вопросительными словами </w:t>
            </w:r>
            <w:r w:rsidRPr="00291E61">
              <w:rPr>
                <w:rFonts w:ascii="Times New Roman" w:hAnsi="Times New Roman" w:cs="Times New Roman"/>
                <w:i/>
                <w:iCs/>
                <w:lang w:eastAsia="ru-RU"/>
              </w:rPr>
              <w:t>кто, что, какой, чей, который, где, когда, почему</w:t>
            </w:r>
            <w:r w:rsidRPr="00291E61">
              <w:rPr>
                <w:rFonts w:ascii="Times New Roman" w:hAnsi="Times New Roman" w:cs="Times New Roman"/>
                <w:lang w:eastAsia="ru-RU"/>
              </w:rPr>
              <w:t> и др. и без вопросительных слов; использование в вопросительных предложениях слов </w:t>
            </w:r>
            <w:r w:rsidRPr="00291E61">
              <w:rPr>
                <w:rFonts w:ascii="Times New Roman" w:hAnsi="Times New Roman" w:cs="Times New Roman"/>
                <w:i/>
                <w:iCs/>
                <w:lang w:eastAsia="ru-RU"/>
              </w:rPr>
              <w:t>ли, разве, неужели, что, как, так, ведь, не</w:t>
            </w:r>
            <w:r w:rsidRPr="00291E61">
              <w:rPr>
                <w:rFonts w:ascii="Times New Roman" w:hAnsi="Times New Roman" w:cs="Times New Roman"/>
                <w:lang w:eastAsia="ru-RU"/>
              </w:rPr>
              <w:t>. Побудительные предложения, содержащие приказы, советы, просьбы и т. п., выраженные с разной степенью категоричности, любезности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Знаки препинания в конце предложений.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Восклицательные предложения </w:t>
            </w:r>
            <w:r w:rsidRPr="00291E61">
              <w:rPr>
                <w:rFonts w:ascii="Times New Roman" w:hAnsi="Times New Roman" w:cs="Times New Roman"/>
                <w:lang w:eastAsia="ru-RU"/>
              </w:rPr>
              <w:t>(1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Восклицательные предложения со словами</w:t>
            </w:r>
            <w:r w:rsidRPr="00291E61">
              <w:rPr>
                <w:rFonts w:ascii="Times New Roman" w:hAnsi="Times New Roman" w:cs="Times New Roman"/>
                <w:i/>
                <w:iCs/>
                <w:lang w:eastAsia="ru-RU"/>
              </w:rPr>
              <w:t>какой, как</w:t>
            </w:r>
            <w:r w:rsidRPr="00291E61">
              <w:rPr>
                <w:rFonts w:ascii="Times New Roman" w:hAnsi="Times New Roman" w:cs="Times New Roman"/>
                <w:lang w:eastAsia="ru-RU"/>
              </w:rPr>
              <w:t> и др., а также слова </w:t>
            </w:r>
            <w:r w:rsidRPr="00291E61">
              <w:rPr>
                <w:rFonts w:ascii="Times New Roman" w:hAnsi="Times New Roman" w:cs="Times New Roman"/>
                <w:i/>
                <w:iCs/>
                <w:lang w:eastAsia="ru-RU"/>
              </w:rPr>
              <w:t>ну и, что за, до чего, ах, ой</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Знаки препинания в конце восклицательных предложений.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Словосочетание </w:t>
            </w:r>
            <w:r w:rsidRPr="00291E61">
              <w:rPr>
                <w:rFonts w:ascii="Times New Roman" w:hAnsi="Times New Roman" w:cs="Times New Roman"/>
                <w:lang w:eastAsia="ru-RU"/>
              </w:rPr>
              <w:t>(3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Словосочетание. Главное и зависимое слово в словосочетании. Словосочетания, которые в русском и украинском языках строятся неодинаково (разошлись по классам, дом у школы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Главные и второстепенные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члены предложения </w:t>
            </w:r>
            <w:r w:rsidRPr="00291E61">
              <w:rPr>
                <w:rFonts w:ascii="Times New Roman" w:hAnsi="Times New Roman" w:cs="Times New Roman"/>
                <w:lang w:eastAsia="ru-RU"/>
              </w:rPr>
              <w:t>(3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Предмет высказывания (подлежащее) и утверждение о нём (сказуемое).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Группа подлежащего и группа сказуемого.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Тире между группой подлежащего и группой сказуемого.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Согласование сказуемого с подлежащим.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Второстепенные члены предложения – определение, дополнение, обстоятельство.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Обращение </w:t>
            </w:r>
            <w:r w:rsidRPr="00291E61">
              <w:rPr>
                <w:rFonts w:ascii="Times New Roman" w:hAnsi="Times New Roman" w:cs="Times New Roman"/>
                <w:lang w:eastAsia="ru-RU"/>
              </w:rPr>
              <w:t>(1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Обращения, выраженные одним словом и несколькими словами. Знаки препинания при обращении.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Слова-предложения </w:t>
            </w:r>
            <w:r w:rsidRPr="00291E61">
              <w:rPr>
                <w:rFonts w:ascii="Times New Roman" w:hAnsi="Times New Roman" w:cs="Times New Roman"/>
                <w:lang w:eastAsia="ru-RU"/>
              </w:rPr>
              <w:t>(1 ч)</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Особенности построения, интонационные особенности, роль в тексте слов-предложений. Знаки препинания в конце слов-предложений.</w:t>
            </w:r>
          </w:p>
        </w:tc>
        <w:tc>
          <w:tcPr>
            <w:tcW w:w="4895"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предложения, неодинаковые по цели высказывания и интонации; обращения, выраженные одним и несколькими словами;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в тексте абзацы; части текста по пунктам данного простого плана; средства связи предложений в тексте; словосочетания, главное и зависимое слово в словосочетании; главные и второстепенные члены предложения (с опорой на вспомогательные материалы); предложения указанных типов; обращения;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тему и основную мысль текста (с опорой на вспомогательные материалы); назначение частей текста; соответствие/несоответствие отдельных частей теме; уместность использованных средств связи предложений в тексте; содержание, эмоциональную окраску предложений, различных по цели высказывания, предмет высказывания и утверждение о нём в тех случаях, когда главные члены выражены различными способами (используется подлежащее, выраженное одним словом или сочетанием слов; простые глагольные, составные именные и составные глагольные сказуемые) – с опорой на смысловые вопросы, разметку предложения; знаки препинания в конце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предложенных вариантов предложения тот, который подходит для данного контекста; то средство связи, которое необходимо для объединения предложений;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составляет предложения указанных типов;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неправильно построенные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предложения указанных видов при построении диалогических и монологических высказываний (устных и письменных);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ставит знаки препинания (точку, вопросительный, восклицательный знаки) в конце предложения – самостоятельно; тире между подлежащим и сказуемым – после </w:t>
            </w:r>
            <w:r w:rsidRPr="00291E61">
              <w:rPr>
                <w:rFonts w:ascii="Times New Roman" w:hAnsi="Times New Roman" w:cs="Times New Roman"/>
                <w:lang w:eastAsia="ru-RU"/>
              </w:rPr>
              <w:lastRenderedPageBreak/>
              <w:t>совместного анализа;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соответствие устных и письменных высказываний теме и основной мысли, соразмерность частей текста; правильность и уместность использования предложений указанных типов, средств связи между ними;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восстанавливая нарушенные связи между предложениями; добавляя или исключая материал для большего соответствия содержания теме и основной мысли, структуре высказывания; соблюдая деление письменного текста на абзацы.</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lastRenderedPageBreak/>
        <w:t>III. ПОВТОРЕНИЕ</w:t>
      </w:r>
      <w:r w:rsidRPr="00291E61">
        <w:rPr>
          <w:rFonts w:ascii="Times New Roman" w:hAnsi="Times New Roman" w:cs="Times New Roman"/>
          <w:lang w:eastAsia="ru-RU"/>
        </w:rPr>
        <w:t> (1 ч.)</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6-й </w:t>
      </w:r>
      <w:r w:rsidRPr="00291E61">
        <w:rPr>
          <w:rFonts w:ascii="Times New Roman" w:hAnsi="Times New Roman" w:cs="Times New Roman"/>
          <w:b/>
          <w:bCs/>
          <w:caps/>
          <w:lang w:eastAsia="ru-RU"/>
        </w:rPr>
        <w:t>КЛАСС</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(70 часов; 2 часа в неделю)</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(4 часа – резервное время, используемое по усмотрению учителя)</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I. РЕЧЕВАЯ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w:t>
      </w:r>
      <w:r w:rsidRPr="00291E61">
        <w:rPr>
          <w:rFonts w:ascii="Times New Roman" w:hAnsi="Times New Roman" w:cs="Times New Roman"/>
          <w:lang w:eastAsia="ru-RU"/>
        </w:rPr>
        <w:t>(30 ч.)</w:t>
      </w:r>
    </w:p>
    <w:tbl>
      <w:tblPr>
        <w:tblW w:w="0" w:type="auto"/>
        <w:tblInd w:w="15" w:type="dxa"/>
        <w:tblLook w:val="00A0"/>
      </w:tblPr>
      <w:tblGrid>
        <w:gridCol w:w="4451"/>
        <w:gridCol w:w="4380"/>
      </w:tblGrid>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Содержание учебного материала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АУДИРОВАНИЕ </w:t>
            </w:r>
            <w:r w:rsidRPr="00291E61">
              <w:rPr>
                <w:rFonts w:ascii="Times New Roman" w:hAnsi="Times New Roman" w:cs="Times New Roman"/>
                <w:lang w:eastAsia="ru-RU"/>
              </w:rPr>
              <w:t>(6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Аудирование текстов, относящихся к различным типам, стилям речи. Восприятие на слух эмоционально-оценочной информации, прямо выраженной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Жанры произведений, предлагаемые для слушания: загадка, пословица, поговорка, скороговорка, песня, сказка, стихотворение, басня, рассказ; толкование занимательных заданий с логической нагрузкой (ребус, шарада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Различение на слух частей текста по данному простому плану. Оценочные суждения о содержании и форме прочитанного.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Объём текстов, относящихся к художественному стилю (250–300 слов), к другим стилям (150–200 слов) – время звучания соответственно 2,5–3 мин. и 1,5–2 мин.</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понимание при беглом темпе речи слов длиной 6–7 звуков, в т. ч. различающихся 1–2 звуками (отбираются слова тех категорий, которые рассматриваются по программе); слов и фразеологических единиц, прорабатываемых на уроках; словосочетаний, различающихся предлогом и др. Восприятие на слух деления предложений на смысловые группы, особенностей интонации.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Понимание простых и сложных предложений (утвердительных и отрицательных, неполных предложений в контексте, предложений с однородными членами) – длина предложения 8–10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на слух звуки слóва, подобные, но не одинаковые по звучанию словá, словосочетания, предложения (в соответствии с программой данного класса); паузы между смысловыми отрезками предложения; тексты, относящиеся к различным стилям, типам речи и жанрам произведений; эмоционально-оценочную информацию, прямо выраженную в тексте; главные и второстепенные части содержания;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определённому признаку единицы различных языковых уровней, воспринятые на слух;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значения воспринятых на слух слов, словосочетаний,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прослушанный текст, отвечающий требованиям программы для данного класса, обнаруживая умение выполнить указания, содержащиеся в тексте, выбрать один из предложенных вариантов ответа на вопрос по тексту, разделить текст на части, найти указанные части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оценивает особенности содержания и формы прослушанного текста.</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ЧТЕНИЕ</w:t>
            </w:r>
            <w:r w:rsidRPr="00291E61">
              <w:rPr>
                <w:rFonts w:ascii="Times New Roman" w:hAnsi="Times New Roman" w:cs="Times New Roman"/>
                <w:lang w:eastAsia="ru-RU"/>
              </w:rPr>
              <w:t> (6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 как вид речевой деятельности. Коммуникативная направленность чтения вслух (учёт особенностей аудитории, скорость, выразительность). Чтение молча (скорость, понимание, запоминание).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при чтении эмоционально-оценочной информации, прямо выраженной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Деление предложений на смысловые группы </w:t>
            </w:r>
            <w:r w:rsidRPr="00291E61">
              <w:rPr>
                <w:rFonts w:ascii="Times New Roman" w:hAnsi="Times New Roman" w:cs="Times New Roman"/>
                <w:lang w:eastAsia="ru-RU"/>
              </w:rPr>
              <w:lastRenderedPageBreak/>
              <w:t>при чтении.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Работа с книгой: способы выделения частей содержания в тексте (отступы, подзаголовки, шрифты). Оглавление книги, журнала. Словарные статьи из словарей различных типов.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 молча, понимание незнакомых текстов, относящихся к художественному стилю (объём текста 300–360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 вслух стихотворных и прозаических текстов, содержащих диалогическую и монологическую речь (с опорой на предложенную учителем разметку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Точность восприятия, понимание при быстром чтении слов длиной 6–7 букв, в т. ч. тех, которые различаются 1–2 буквами (отбираются слова тех категорий, которые рассматриваются по программе); фразеологизмов из рассмотренных тематических групп, словосочетаний и др. Правильное произношение слова, интонирование предложения, в т. ч. деление его на смысловые группы.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Понимание содержания простых и сложных предложений, неполных предложений (в контексте), предложений с двойным отрицанием и др. (длина предложения 8–10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Просматривание отрывка (около 0,5 страницы) и мгновенное нахождение в нём слова, набранного курсивом; знака сноски; слова с дефисом, с указанной буквой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Просматривание текста с выделенными ключевыми словами или пропущенными словами.</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при чтении похожие, но неодинаковые по графической форме словá, сочетания слов, предложения (в соответствии с программой данного класса); смысловые отрезки предложения; правильно и неправильно построенные предложения; тексты, относящиеся к различным стилям, типам речи и жанрам произведений; главные и второстепенные части содержания; эмоционально-оценочную информацию, прямо выраженную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находит в прочитанном тексте слова и </w:t>
            </w:r>
            <w:r w:rsidRPr="00291E61">
              <w:rPr>
                <w:rFonts w:ascii="Times New Roman" w:hAnsi="Times New Roman" w:cs="Times New Roman"/>
                <w:lang w:eastAsia="ru-RU"/>
              </w:rPr>
              <w:lastRenderedPageBreak/>
              <w:t>выражения, обозначающие цвет, говорение, время, эмоциональную оценку и др.; группы однокоренных слов, рассмотренные фразеологические единицы; предложения указанного типа и содержания; структурные части текста, а также отдельные части (подтемы) содержания;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определённому признаку прочитанные слова, словосочетания,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значения воспринятых при чтении слов, словосочетаний,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вслух текст (после предварительной подготовки), соблюдая правила произношения, правильно интонируя предложения (в т. ч. с однородными членами предложения), деля предложения на смысловые отрезки, выделяя голосом ключевые слова, учитывая особенности ситуации, приспосабливая скорость, выразительность чтения к возможностям и потребностям слушателей;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молча текст, не проговаривая слова вполголоса (скорость чтения молча соответствует норме для данного класса);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обнаруживает понимание прочитанного молча незнакомого текста: следует инструкции, содержащейся в тексте, выбирает один из предложенных вариантов ответа на вопрос по тексту, находит указанные части, создает рисунок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особенности содержания и формы прочитанного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схватывает и воспроизводит показанное в течение очень короткого времени (0,5–1 сек.) целое слово длиной 6–7 букв, слов, различающихся 1–2 буквами, и словосочетание из такого же количества букв;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просматривает абзац или несколько абзацев (около 0,5 страницы) и мгновенно находит в нём слово, набранное курсивом; знак сноски; слово с дефисом; знаки препинания; реплики диалога; схемы, таблицы и части текста, которые к ним относятся, и др.</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ГОВОРЕНИЕ И ПИСЬМО: ДИАЛОГИЧЕСКИЕ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 МОНОЛОГИЧЕСКИЕ ВЫСКАЗЫВАНИЯ</w:t>
            </w:r>
            <w:r w:rsidRPr="00291E61">
              <w:rPr>
                <w:rFonts w:ascii="Times New Roman" w:hAnsi="Times New Roman" w:cs="Times New Roman"/>
                <w:lang w:eastAsia="ru-RU"/>
              </w:rPr>
              <w:t> (18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Устная диалогическая речь</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Типы начальных реплик.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Начальная реплика-вопрос, типы вопросов. Обобщённое содержание диалога с начальной репликой-вопросом (ориентировочно): а) вопрос – ответ – вопрос – толкование – согласие; б) вопрос – переспрос – уточнение – несогласие – реакция на несогласие; в) вопрос – уклончивый ответ (в случае невозможности, нежелания отвечать) – сожаление по поводу неудачного вопроса – корректная реакция на предыдущую реплику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Оформление начальной реплики-вопроса с помощью вопросительных слов и без них, интонации вопросительного предложения, слов </w:t>
            </w:r>
            <w:r w:rsidRPr="00291E61">
              <w:rPr>
                <w:rFonts w:ascii="Times New Roman" w:hAnsi="Times New Roman" w:cs="Times New Roman"/>
                <w:i/>
                <w:iCs/>
                <w:lang w:eastAsia="ru-RU"/>
              </w:rPr>
              <w:t>разве, неужели, ли</w:t>
            </w:r>
            <w:r w:rsidRPr="00291E61">
              <w:rPr>
                <w:rFonts w:ascii="Times New Roman" w:hAnsi="Times New Roman" w:cs="Times New Roman"/>
                <w:lang w:eastAsia="ru-RU"/>
              </w:rPr>
              <w:t>.</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Воспроизведение прослушанных и/или прочитанных диалогов. Составление диалогов с помощью вспомогательных материалов и самостоятельно. Минимальный объём диалога 5–6 реплик на двоих учащихся (без учёта этикетных формул начала и конца диалога).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диалоги, в которых начальной репликой являются вопросы разных типов;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анализирует указанное обобщённое содержание диалога и связность отдельных реплик, правильность и стилистическую уместность использования 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разрабатывает возможные варианты обобщённого содержания диалога с начальной репликой-вопросом;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содержательность диалога, правильность и уместность использования языковых и неязыковых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воспроизводят в лицах готовые диалоги, относящиеся к художественному и разговорному стилям;</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составляют и разыгрывают диалоги с указанным типом начальной реплики, учитывая определённую ситуацию, коммуникативное задание, соблюдая правила общения.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Монологическая речь: устные и письменные высказывания</w:t>
            </w:r>
            <w:r w:rsidRPr="00291E61">
              <w:rPr>
                <w:rFonts w:ascii="Times New Roman" w:hAnsi="Times New Roman" w:cs="Times New Roman"/>
                <w:lang w:eastAsia="ru-RU"/>
              </w:rPr>
              <w:t> (14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содержания и построения текстов, относящихся к различным типам речи (повествование, описание, рассуждение).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содержания, основных композиционных частей, языковых средств, используемых при построении текстов повествовательного характера, относящихся к художественному и разговорному стилям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Устный и письменный пересказ (подробный) художественных и разговорных текстов-повествований. Объём текста для устного изложения 60–70 слов, для письменного (обучающего) изложения 40–50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Устное и письменное сочинение повествовательного характера – с </w:t>
            </w:r>
            <w:r w:rsidRPr="00291E61">
              <w:rPr>
                <w:rFonts w:ascii="Times New Roman" w:hAnsi="Times New Roman" w:cs="Times New Roman"/>
                <w:lang w:eastAsia="ru-RU"/>
              </w:rPr>
              <w:lastRenderedPageBreak/>
              <w:t>предварительным обсуждением содержания, проработкой слов и словосочетаний, предварительным составлением отдельных предложений (художественный и разговорный стили речи).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Личное письмо.</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характеризует содержание, построение и языковые средства устных и письменных высказываний повествовательного характера;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пересказывает и самостоятельно составляет (устно) художественные и разговорные тексты-повествования (по совместно составленному простому плану, опорным словам, данному началу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подробное изложение и сочинение повествовательного характера (художественный и разговорный стиль речи) по совместно составленному простому плану с опорой на вспомогательные материалы и без них; пишет личное письмо;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правильно оформляет надписи на почтовом конверте, предназначенном для личного </w:t>
            </w:r>
            <w:r w:rsidRPr="00291E61">
              <w:rPr>
                <w:rFonts w:ascii="Times New Roman" w:hAnsi="Times New Roman" w:cs="Times New Roman"/>
                <w:lang w:eastAsia="ru-RU"/>
              </w:rPr>
              <w:lastRenderedPageBreak/>
              <w:t>письма;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содержание и форму устных и письменных высказываний;</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исправляет допущенные ошибки и недочёты в содержании и форме высказывания.</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lastRenderedPageBreak/>
        <w:t>II. ЯЗЫКОВАЯ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w:t>
      </w:r>
      <w:r w:rsidRPr="00291E61">
        <w:rPr>
          <w:rFonts w:ascii="Times New Roman" w:hAnsi="Times New Roman" w:cs="Times New Roman"/>
          <w:lang w:eastAsia="ru-RU"/>
        </w:rPr>
        <w:t>(35 ч.)</w:t>
      </w:r>
    </w:p>
    <w:tbl>
      <w:tblPr>
        <w:tblW w:w="0" w:type="auto"/>
        <w:tblInd w:w="15" w:type="dxa"/>
        <w:tblLook w:val="00A0"/>
      </w:tblPr>
      <w:tblGrid>
        <w:gridCol w:w="4416"/>
        <w:gridCol w:w="4415"/>
      </w:tblGrid>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Содержание учебного материала</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Лексикология. Фразеология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Лексическое богатство русского языка (группы слов, обозначающие качество, цвет, эмоциональную оценку событий, говорение, время, пространство, действие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Разнообразие значений в группах однокоренных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Лексические средства, свойственные художественному и разговорному стилям.</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Наиболее употребительные фразеологические единицы (расширение списка отобранных для усвоения устойчивых сочетаний). Фразеологический словарь.</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в тексте группу слов с указанным значением, фразеологизмы (из списка отобранных для усвоения устойчивых сочетаний); среди однокоренных слов те, которые имеют в своём составе приставки и суффиксы со стилистической окраской;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подбирает слова с указанным значением;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слов с одинаковыми префиксами (суффиксами), однокоренных слов с различными префиксами (суффиксами); значение наиболее употребительных фразеологических сочетаний;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группы слов, фразеологизмов те, которые подходят по значению и эмоциональной окраске для данного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слова и наиболее употребительные фразеологизмы в устной и письменной речи с учётом коммуникативных задач высказывания;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 неправильно, уместно/ неуместно употреблённое слово, фразеологизм;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заменяя неудачно использованные слова и фразеологизмы;</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пользуется различными словарями (толковым, синонимов, антонимов, фразеологическим, двуязычными).</w:t>
            </w:r>
          </w:p>
        </w:tc>
      </w:tr>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Состав слова.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Словообразование</w:t>
            </w:r>
            <w:r w:rsidRPr="00291E61">
              <w:rPr>
                <w:rFonts w:ascii="Times New Roman" w:hAnsi="Times New Roman" w:cs="Times New Roman"/>
                <w:lang w:eastAsia="ru-RU"/>
              </w:rPr>
              <w:t> (6 ч.)</w:t>
            </w:r>
          </w:p>
          <w:p w:rsidR="00641480" w:rsidRPr="00291E61" w:rsidRDefault="00641480">
            <w:pPr>
              <w:spacing w:before="2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Основа и окончание слова. Части основы: корень, префикс, суффикс. Образование слов с наиболее употребительными префиксами и суффиксами.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Чередование звуков в корнях слов.Однокоренные слова и формы слова.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Произношение и написание безударных гласных, звонких/глухих согласных в корне, префиксе, суффиксе. Удвоенные, непроизносимые согласные в корне слова; разделительные </w:t>
            </w:r>
            <w:r w:rsidRPr="00291E61">
              <w:rPr>
                <w:rFonts w:ascii="Times New Roman" w:hAnsi="Times New Roman" w:cs="Times New Roman"/>
                <w:i/>
                <w:iCs/>
                <w:lang w:eastAsia="ru-RU"/>
              </w:rPr>
              <w:t>ъ, ь</w:t>
            </w:r>
            <w:r w:rsidRPr="00291E61">
              <w:rPr>
                <w:rFonts w:ascii="Times New Roman" w:hAnsi="Times New Roman" w:cs="Times New Roman"/>
                <w:lang w:eastAsia="ru-RU"/>
              </w:rPr>
              <w:t>.</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различает формы слова и однокоренные слова; значение однокоренных слов с разными префиксами/ суффиксами; произношение и написание звуков в сильных и слабых позициях в разных частях слова;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основу и окончание слова, значимые части основы (с опорой на вспомогательные материалы и самостоятельно); общее и различное в значении слов с одинаковыми префиксами/ суффиксами; сильные и слабые позиции звука в слове; чередующиеся звуки в корне слова;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образует слово с помощью указанных префиксов/суффиксов;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общее в значении неродственных слов с одинаковыми префиксами/ суффиксами, разницу в значении однокоренных слов с разными префиксами (суффиксами); соответствие/ несоответствие произношения и написания слова;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применяет правила о правописании безударных гласных, звонких/ глухих, непроизносимых согласных в корне слова (с опорой на вспомогательные материалы и самостоятельно);</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пишет предварительно проработанные слова на изученные правила, проверяет написанное по образцу.</w:t>
            </w:r>
          </w:p>
        </w:tc>
      </w:tr>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Морфология. Орфография</w:t>
            </w:r>
            <w:r w:rsidRPr="00291E61">
              <w:rPr>
                <w:rFonts w:ascii="Times New Roman" w:hAnsi="Times New Roman" w:cs="Times New Roman"/>
                <w:lang w:eastAsia="ru-RU"/>
              </w:rPr>
              <w:t> (12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Общее представление о частях речи(общее ознакомление)</w:t>
            </w:r>
            <w:r w:rsidRPr="00291E61">
              <w:rPr>
                <w:rFonts w:ascii="Times New Roman" w:hAnsi="Times New Roman" w:cs="Times New Roman"/>
                <w:lang w:eastAsia="ru-RU"/>
              </w:rPr>
              <w:t> (1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Самостоятельные части речи (существительное, прилагательное, числительное, местоимение, глагол, наречие); служебные части речи (предлог, союз, частица); междометие.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Имя существительное</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Разнообразие лексического значения имён существительных; вопросы, на которые они отвечают; роль в предложении. Имена существительные, обозначающие живые существа и неживые предметы.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Прописная буква в именах существительных, обозначающих имена людей, клички </w:t>
            </w:r>
            <w:r w:rsidRPr="00291E61">
              <w:rPr>
                <w:rFonts w:ascii="Times New Roman" w:hAnsi="Times New Roman" w:cs="Times New Roman"/>
                <w:lang w:eastAsia="ru-RU"/>
              </w:rPr>
              <w:lastRenderedPageBreak/>
              <w:t>животных, географические названия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Род и число имён существительных.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Имена существительные, род которых не совпадает в украинском и русском языках (</w:t>
            </w:r>
            <w:r w:rsidRPr="00291E61">
              <w:rPr>
                <w:rFonts w:ascii="Times New Roman" w:hAnsi="Times New Roman" w:cs="Times New Roman"/>
                <w:i/>
                <w:iCs/>
                <w:lang w:eastAsia="ru-RU"/>
              </w:rPr>
              <w:t>адрес</w:t>
            </w:r>
            <w:r w:rsidRPr="00291E61">
              <w:rPr>
                <w:rFonts w:ascii="Times New Roman" w:hAnsi="Times New Roman" w:cs="Times New Roman"/>
                <w:lang w:eastAsia="ru-RU"/>
              </w:rPr>
              <w:t> – м. р., </w:t>
            </w:r>
            <w:r w:rsidRPr="00291E61">
              <w:rPr>
                <w:rFonts w:ascii="Times New Roman" w:hAnsi="Times New Roman" w:cs="Times New Roman"/>
                <w:i/>
                <w:iCs/>
                <w:lang w:eastAsia="ru-RU"/>
              </w:rPr>
              <w:t>картофель</w:t>
            </w:r>
            <w:r w:rsidRPr="00291E61">
              <w:rPr>
                <w:rFonts w:ascii="Times New Roman" w:hAnsi="Times New Roman" w:cs="Times New Roman"/>
                <w:lang w:eastAsia="ru-RU"/>
              </w:rPr>
              <w:t> – м. р., </w:t>
            </w:r>
            <w:r w:rsidRPr="00291E61">
              <w:rPr>
                <w:rFonts w:ascii="Times New Roman" w:hAnsi="Times New Roman" w:cs="Times New Roman"/>
                <w:i/>
                <w:iCs/>
                <w:lang w:eastAsia="ru-RU"/>
              </w:rPr>
              <w:t>степь</w:t>
            </w:r>
            <w:r w:rsidRPr="00291E61">
              <w:rPr>
                <w:rFonts w:ascii="Times New Roman" w:hAnsi="Times New Roman" w:cs="Times New Roman"/>
                <w:lang w:eastAsia="ru-RU"/>
              </w:rPr>
              <w:t> – ж. р., </w:t>
            </w:r>
            <w:r w:rsidRPr="00291E61">
              <w:rPr>
                <w:rFonts w:ascii="Times New Roman" w:hAnsi="Times New Roman" w:cs="Times New Roman"/>
                <w:i/>
                <w:iCs/>
                <w:lang w:eastAsia="ru-RU"/>
              </w:rPr>
              <w:t>собака</w:t>
            </w:r>
            <w:r w:rsidRPr="00291E61">
              <w:rPr>
                <w:rFonts w:ascii="Times New Roman" w:hAnsi="Times New Roman" w:cs="Times New Roman"/>
                <w:lang w:eastAsia="ru-RU"/>
              </w:rPr>
              <w:t> – ж. 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Не</w:t>
            </w:r>
            <w:r w:rsidRPr="00291E61">
              <w:rPr>
                <w:rFonts w:ascii="Times New Roman" w:hAnsi="Times New Roman" w:cs="Times New Roman"/>
                <w:lang w:eastAsia="ru-RU"/>
              </w:rPr>
              <w:t> с именами существительными.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Буква </w:t>
            </w:r>
            <w:r w:rsidRPr="00291E61">
              <w:rPr>
                <w:rFonts w:ascii="Times New Roman" w:hAnsi="Times New Roman" w:cs="Times New Roman"/>
                <w:i/>
                <w:iCs/>
                <w:lang w:eastAsia="ru-RU"/>
              </w:rPr>
              <w:t>ь</w:t>
            </w:r>
            <w:r w:rsidRPr="00291E61">
              <w:rPr>
                <w:rFonts w:ascii="Times New Roman" w:hAnsi="Times New Roman" w:cs="Times New Roman"/>
                <w:lang w:eastAsia="ru-RU"/>
              </w:rPr>
              <w:t> на конце существительных после </w:t>
            </w:r>
            <w:r w:rsidRPr="00291E61">
              <w:rPr>
                <w:rFonts w:ascii="Times New Roman" w:hAnsi="Times New Roman" w:cs="Times New Roman"/>
                <w:i/>
                <w:iCs/>
                <w:lang w:eastAsia="ru-RU"/>
              </w:rPr>
              <w:t>ж, ч, ш, щ</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Имя прилагательное</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Разнообразие лексического значения имени прилагательного; вопросы, на которые оно отвечает; роль в предложении. Различные степени признака, обозначаемого именами прилагательными.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Не</w:t>
            </w:r>
            <w:r w:rsidRPr="00291E61">
              <w:rPr>
                <w:rFonts w:ascii="Times New Roman" w:hAnsi="Times New Roman" w:cs="Times New Roman"/>
                <w:lang w:eastAsia="ru-RU"/>
              </w:rPr>
              <w:t> с именами прилагательными.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Глагол</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Разнообразие лексического значения глагола; вопросы, на которые он отвечает; роль в предложении. Сочетание глаголов с зависимыми словами – в сопоставлении с украинским языком: </w:t>
            </w:r>
            <w:r w:rsidRPr="00291E61">
              <w:rPr>
                <w:rFonts w:ascii="Times New Roman" w:hAnsi="Times New Roman" w:cs="Times New Roman"/>
                <w:i/>
                <w:iCs/>
                <w:lang w:eastAsia="ru-RU"/>
              </w:rPr>
              <w:t>беспокоиться о доме, подготовиться к уроку, говорить о товарище, достигать успеха</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Лицо и число глаголов настоящего и будущего времени, род и число глаголов прошедшего времени.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Изменение глаголов прошедшего времени по числам, в единственном числе по родам. Ударение в форме прошедшего времени глаголов </w:t>
            </w:r>
            <w:r w:rsidRPr="00291E61">
              <w:rPr>
                <w:rFonts w:ascii="Times New Roman" w:hAnsi="Times New Roman" w:cs="Times New Roman"/>
                <w:i/>
                <w:iCs/>
                <w:lang w:eastAsia="ru-RU"/>
              </w:rPr>
              <w:t>взялá, спалá, началá</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Наклонение глагола (общая характеристика). Формы повелительного наклонения от глаголов </w:t>
            </w:r>
            <w:r w:rsidRPr="00291E61">
              <w:rPr>
                <w:rFonts w:ascii="Times New Roman" w:hAnsi="Times New Roman" w:cs="Times New Roman"/>
                <w:i/>
                <w:iCs/>
                <w:lang w:eastAsia="ru-RU"/>
              </w:rPr>
              <w:t>положить, класть, лечь, бежать</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Не</w:t>
            </w:r>
            <w:r w:rsidRPr="00291E61">
              <w:rPr>
                <w:rFonts w:ascii="Times New Roman" w:hAnsi="Times New Roman" w:cs="Times New Roman"/>
                <w:lang w:eastAsia="ru-RU"/>
              </w:rPr>
              <w:t> с глаголами. Правописание </w:t>
            </w:r>
            <w:r w:rsidRPr="00291E61">
              <w:rPr>
                <w:rFonts w:ascii="Times New Roman" w:hAnsi="Times New Roman" w:cs="Times New Roman"/>
                <w:i/>
                <w:iCs/>
                <w:lang w:eastAsia="ru-RU"/>
              </w:rPr>
              <w:t>-ться, -тся</w:t>
            </w:r>
            <w:r w:rsidRPr="00291E61">
              <w:rPr>
                <w:rFonts w:ascii="Times New Roman" w:hAnsi="Times New Roman" w:cs="Times New Roman"/>
                <w:lang w:eastAsia="ru-RU"/>
              </w:rPr>
              <w:t>на конце глаголов. Написание буквы </w:t>
            </w:r>
            <w:r w:rsidRPr="00291E61">
              <w:rPr>
                <w:rFonts w:ascii="Times New Roman" w:hAnsi="Times New Roman" w:cs="Times New Roman"/>
                <w:i/>
                <w:iCs/>
                <w:lang w:eastAsia="ru-RU"/>
              </w:rPr>
              <w:t>ь</w:t>
            </w:r>
            <w:r w:rsidRPr="00291E61">
              <w:rPr>
                <w:rFonts w:ascii="Times New Roman" w:hAnsi="Times New Roman" w:cs="Times New Roman"/>
                <w:lang w:eastAsia="ru-RU"/>
              </w:rPr>
              <w:t> у глаголов повелительного наклонения; частицы </w:t>
            </w:r>
            <w:r w:rsidRPr="00291E61">
              <w:rPr>
                <w:rFonts w:ascii="Times New Roman" w:hAnsi="Times New Roman" w:cs="Times New Roman"/>
                <w:i/>
                <w:iCs/>
                <w:lang w:eastAsia="ru-RU"/>
              </w:rPr>
              <w:t>бы, б</w:t>
            </w:r>
            <w:r w:rsidRPr="00291E61">
              <w:rPr>
                <w:rFonts w:ascii="Times New Roman" w:hAnsi="Times New Roman" w:cs="Times New Roman"/>
                <w:lang w:eastAsia="ru-RU"/>
              </w:rPr>
              <w:t> с глаголами сослагательного наклонения.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Предлог. Союз</w:t>
            </w:r>
            <w:r w:rsidRPr="00291E61">
              <w:rPr>
                <w:rFonts w:ascii="Times New Roman" w:hAnsi="Times New Roman" w:cs="Times New Roman"/>
                <w:lang w:eastAsia="ru-RU"/>
              </w:rPr>
              <w:t> (1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Наиболее употребительные предлоги, значение и употребление которых не совпадает в русском и украинском языках (</w:t>
            </w:r>
            <w:r w:rsidRPr="00291E61">
              <w:rPr>
                <w:rFonts w:ascii="Times New Roman" w:hAnsi="Times New Roman" w:cs="Times New Roman"/>
                <w:i/>
                <w:iCs/>
                <w:lang w:eastAsia="ru-RU"/>
              </w:rPr>
              <w:t>в – на, с – из, к – до</w:t>
            </w:r>
            <w:r w:rsidRPr="00291E61">
              <w:rPr>
                <w:rFonts w:ascii="Times New Roman" w:hAnsi="Times New Roman" w:cs="Times New Roman"/>
                <w:lang w:eastAsia="ru-RU"/>
              </w:rPr>
              <w:t> и др.: </w:t>
            </w:r>
            <w:r w:rsidRPr="00291E61">
              <w:rPr>
                <w:rFonts w:ascii="Times New Roman" w:hAnsi="Times New Roman" w:cs="Times New Roman"/>
                <w:i/>
                <w:iCs/>
                <w:lang w:eastAsia="ru-RU"/>
              </w:rPr>
              <w:t>прийти в школу, выйти из библиотеки, зайти к товарищу</w:t>
            </w:r>
            <w:r w:rsidRPr="00291E61">
              <w:rPr>
                <w:rFonts w:ascii="Times New Roman" w:hAnsi="Times New Roman" w:cs="Times New Roman"/>
                <w:lang w:eastAsia="ru-RU"/>
              </w:rPr>
              <w:t>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Союзы, выражающие различные отношения между словами и частями предложения (</w:t>
            </w:r>
            <w:r w:rsidRPr="00291E61">
              <w:rPr>
                <w:rFonts w:ascii="Times New Roman" w:hAnsi="Times New Roman" w:cs="Times New Roman"/>
                <w:i/>
                <w:iCs/>
                <w:lang w:eastAsia="ru-RU"/>
              </w:rPr>
              <w:t>и, или, а, но, потому что, как… так и, не только, но и</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Частица. Междометие</w:t>
            </w:r>
            <w:r w:rsidRPr="00291E61">
              <w:rPr>
                <w:rFonts w:ascii="Times New Roman" w:hAnsi="Times New Roman" w:cs="Times New Roman"/>
                <w:lang w:eastAsia="ru-RU"/>
              </w:rPr>
              <w:t> (1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Наиболее употребительные частицы, служащие для выражения утверждения и отрицания (</w:t>
            </w:r>
            <w:r w:rsidRPr="00291E61">
              <w:rPr>
                <w:rFonts w:ascii="Times New Roman" w:hAnsi="Times New Roman" w:cs="Times New Roman"/>
                <w:i/>
                <w:iCs/>
                <w:lang w:eastAsia="ru-RU"/>
              </w:rPr>
              <w:t>не, ни</w:t>
            </w:r>
            <w:r w:rsidRPr="00291E61">
              <w:rPr>
                <w:rFonts w:ascii="Times New Roman" w:hAnsi="Times New Roman" w:cs="Times New Roman"/>
                <w:lang w:eastAsia="ru-RU"/>
              </w:rPr>
              <w:t>); побуждения (</w:t>
            </w:r>
            <w:r w:rsidRPr="00291E61">
              <w:rPr>
                <w:rFonts w:ascii="Times New Roman" w:hAnsi="Times New Roman" w:cs="Times New Roman"/>
                <w:i/>
                <w:iCs/>
                <w:lang w:eastAsia="ru-RU"/>
              </w:rPr>
              <w:t>пусть, пускай, давай</w:t>
            </w:r>
            <w:r w:rsidRPr="00291E61">
              <w:rPr>
                <w:rFonts w:ascii="Times New Roman" w:hAnsi="Times New Roman" w:cs="Times New Roman"/>
                <w:lang w:eastAsia="ru-RU"/>
              </w:rPr>
              <w:t>); вопроса (</w:t>
            </w:r>
            <w:r w:rsidRPr="00291E61">
              <w:rPr>
                <w:rFonts w:ascii="Times New Roman" w:hAnsi="Times New Roman" w:cs="Times New Roman"/>
                <w:i/>
                <w:iCs/>
                <w:lang w:eastAsia="ru-RU"/>
              </w:rPr>
              <w:t>разве, неужели, ли</w:t>
            </w:r>
            <w:r w:rsidRPr="00291E61">
              <w:rPr>
                <w:rFonts w:ascii="Times New Roman" w:hAnsi="Times New Roman" w:cs="Times New Roman"/>
                <w:lang w:eastAsia="ru-RU"/>
              </w:rPr>
              <w:t>).</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Междометия, передающие различные эмоциональные состояния (</w:t>
            </w:r>
            <w:r w:rsidRPr="00291E61">
              <w:rPr>
                <w:rFonts w:ascii="Times New Roman" w:hAnsi="Times New Roman" w:cs="Times New Roman"/>
                <w:i/>
                <w:iCs/>
                <w:lang w:eastAsia="ru-RU"/>
              </w:rPr>
              <w:t>о, ох, эх, увы, фи</w:t>
            </w:r>
            <w:r w:rsidRPr="00291E61">
              <w:rPr>
                <w:rFonts w:ascii="Times New Roman" w:hAnsi="Times New Roman" w:cs="Times New Roman"/>
                <w:lang w:eastAsia="ru-RU"/>
              </w:rPr>
              <w:t>и др.) и волеизъявление (</w:t>
            </w:r>
            <w:r w:rsidRPr="00291E61">
              <w:rPr>
                <w:rFonts w:ascii="Times New Roman" w:hAnsi="Times New Roman" w:cs="Times New Roman"/>
                <w:i/>
                <w:iCs/>
                <w:lang w:eastAsia="ru-RU"/>
              </w:rPr>
              <w:t>стоп!, тсс!</w:t>
            </w:r>
            <w:r w:rsidRPr="00291E61">
              <w:rPr>
                <w:rFonts w:ascii="Times New Roman" w:hAnsi="Times New Roman" w:cs="Times New Roman"/>
                <w:lang w:eastAsia="ru-RU"/>
              </w:rPr>
              <w:t>).</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слова, обозначающие предмет, признак предмета, количество и порядок предметов, действие и признак действия; имена существительные, обозначающие живые существа и неживые предметы; имена существительные и прилагательные, разные по форме рода и числа; глаголы на </w:t>
            </w:r>
            <w:r w:rsidRPr="00291E61">
              <w:rPr>
                <w:rFonts w:ascii="Times New Roman" w:hAnsi="Times New Roman" w:cs="Times New Roman"/>
                <w:i/>
                <w:iCs/>
                <w:lang w:eastAsia="ru-RU"/>
              </w:rPr>
              <w:t>-тся</w:t>
            </w:r>
            <w:r w:rsidRPr="00291E61">
              <w:rPr>
                <w:rFonts w:ascii="Times New Roman" w:hAnsi="Times New Roman" w:cs="Times New Roman"/>
                <w:lang w:eastAsia="ru-RU"/>
              </w:rPr>
              <w:t> и </w:t>
            </w:r>
            <w:r w:rsidRPr="00291E61">
              <w:rPr>
                <w:rFonts w:ascii="Times New Roman" w:hAnsi="Times New Roman" w:cs="Times New Roman"/>
                <w:i/>
                <w:iCs/>
                <w:lang w:eastAsia="ru-RU"/>
              </w:rPr>
              <w:t>-ться</w:t>
            </w:r>
            <w:r w:rsidRPr="00291E61">
              <w:rPr>
                <w:rFonts w:ascii="Times New Roman" w:hAnsi="Times New Roman" w:cs="Times New Roman"/>
                <w:lang w:eastAsia="ru-RU"/>
              </w:rPr>
              <w:t> (по вопросам); глаголы настоящего, прошедшего и будущего времени; формы рода и числа глаголов прошедшего времени, лица и числа глаголов настоящего времени; формы наклонения глагола;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находит в предложении и словосочетании самостоятельные и служебные части речи, междометия с указанным значением; имена существительные, род которых не совпадает в русском и украинском языках; имена существительные, которые имеют форму только единственного или только </w:t>
            </w:r>
            <w:r w:rsidRPr="00291E61">
              <w:rPr>
                <w:rFonts w:ascii="Times New Roman" w:hAnsi="Times New Roman" w:cs="Times New Roman"/>
                <w:lang w:eastAsia="ru-RU"/>
              </w:rPr>
              <w:lastRenderedPageBreak/>
              <w:t>множественного числа; имена прилагательные, обозначающие различную степень признака; глаголы в указанной форме; случаи написаний на правила правописания, предусмотренные программой данного класса;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сопоставляет произношение и написание безударных гласных, звонких и глухих согласных в префиксах и суффиксах различных частей речи: правильно произносит, называет буквы, обозначающие соответствующие звуки;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слова, относящегося к той или иной части речи; написание слова на изученное правило;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подбирает группы слов в указанной форме – с опорой на данные вопросы, образец;</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образует, изменяет указанную форму слова – с опорой на данные вопросы, образец;</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данных вариантов написания слова тот, который соответствует правилу;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строит словосочетания и предложения, правильно подбирая слова, относящиеся к различным частям речи, образовывая нужную форму; соединяет части предложения с помощью различных союзов, уместно используя частицы и междометия;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рассмотренные морфологические средства при построении диалогических и монологических высказываний (устных и письменных);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правильность (по значению и грамматической форме) использования в тексте указанных частей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устное и письменное высказывание, исправляя недочёты в образовании формы слова, его правописании;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слова, применяя изученные правила (после совместного анализа), а также слова из списка для запоминания;</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устное и письменное высказывание, исправляя недочёты в образовании формы слова, его правописании.</w:t>
            </w:r>
          </w:p>
        </w:tc>
      </w:tr>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Синтаксис. Пунктуация. Стилистика</w:t>
            </w:r>
            <w:r w:rsidRPr="00291E61">
              <w:rPr>
                <w:rFonts w:ascii="Times New Roman" w:hAnsi="Times New Roman" w:cs="Times New Roman"/>
                <w:lang w:eastAsia="ru-RU"/>
              </w:rPr>
              <w:t> (15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Текст (</w:t>
            </w:r>
            <w:r w:rsidRPr="00291E61">
              <w:rPr>
                <w:rFonts w:ascii="Times New Roman" w:hAnsi="Times New Roman" w:cs="Times New Roman"/>
                <w:lang w:eastAsia="ru-RU"/>
              </w:rPr>
              <w:t>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Текст-монолог, текст-диалог.</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Подтемы текста. Главные и второстепенные части содержания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Типы речи: повествование, описание, рассуждение.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Стили речи: разговорный, художественный, деловой, научный (общее ознакомление).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Последовательность, соразмерность частей в тексте. Простой план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Ключевые слова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Эмоционально-оценочная информация, прямо выраженная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Средства связи между предложениями в тексте, слова и выражения со значением причины, следствия, цели, которые используются для большей связности текста (</w:t>
            </w:r>
            <w:r w:rsidRPr="00291E61">
              <w:rPr>
                <w:rFonts w:ascii="Times New Roman" w:hAnsi="Times New Roman" w:cs="Times New Roman"/>
                <w:i/>
                <w:iCs/>
                <w:lang w:eastAsia="ru-RU"/>
              </w:rPr>
              <w:t>итак, из-за этого, на этом основании, без всяких причин, для того чтобы</w:t>
            </w:r>
            <w:r w:rsidRPr="00291E61">
              <w:rPr>
                <w:rFonts w:ascii="Times New Roman" w:hAnsi="Times New Roman" w:cs="Times New Roman"/>
                <w:lang w:eastAsia="ru-RU"/>
              </w:rPr>
              <w:t>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Особенности художественного, разговорного </w:t>
            </w:r>
            <w:r w:rsidRPr="00291E61">
              <w:rPr>
                <w:rFonts w:ascii="Times New Roman" w:hAnsi="Times New Roman" w:cs="Times New Roman"/>
                <w:lang w:eastAsia="ru-RU"/>
              </w:rPr>
              <w:lastRenderedPageBreak/>
              <w:t>стилей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Предложение. Словосочетание </w:t>
            </w:r>
            <w:r w:rsidRPr="00291E61">
              <w:rPr>
                <w:rFonts w:ascii="Times New Roman" w:hAnsi="Times New Roman" w:cs="Times New Roman"/>
                <w:lang w:eastAsia="ru-RU"/>
              </w:rPr>
              <w:t>(9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Словосочетание </w:t>
            </w:r>
            <w:r w:rsidRPr="00291E61">
              <w:rPr>
                <w:rFonts w:ascii="Times New Roman" w:hAnsi="Times New Roman" w:cs="Times New Roman"/>
                <w:lang w:eastAsia="ru-RU"/>
              </w:rPr>
              <w:t>(1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Словосочетания, близкие по значению (</w:t>
            </w:r>
            <w:r w:rsidRPr="00291E61">
              <w:rPr>
                <w:rFonts w:ascii="Times New Roman" w:hAnsi="Times New Roman" w:cs="Times New Roman"/>
                <w:i/>
                <w:iCs/>
                <w:lang w:eastAsia="ru-RU"/>
              </w:rPr>
              <w:t>деревянный стол – стол из дерева</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Утвердительные и отрицательные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предложения</w:t>
            </w:r>
            <w:r w:rsidRPr="00291E61">
              <w:rPr>
                <w:rFonts w:ascii="Times New Roman" w:hAnsi="Times New Roman" w:cs="Times New Roman"/>
                <w:lang w:eastAsia="ru-RU"/>
              </w:rPr>
              <w:t> (1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Утвердительные и отрицательные предложения, содержащие полное (</w:t>
            </w:r>
            <w:r w:rsidRPr="00291E61">
              <w:rPr>
                <w:rFonts w:ascii="Times New Roman" w:hAnsi="Times New Roman" w:cs="Times New Roman"/>
                <w:i/>
                <w:iCs/>
                <w:lang w:eastAsia="ru-RU"/>
              </w:rPr>
              <w:t>Он не пришел</w:t>
            </w:r>
            <w:r w:rsidRPr="00291E61">
              <w:rPr>
                <w:rFonts w:ascii="Times New Roman" w:hAnsi="Times New Roman" w:cs="Times New Roman"/>
                <w:lang w:eastAsia="ru-RU"/>
              </w:rPr>
              <w:t>) или частичное отрицание (</w:t>
            </w:r>
            <w:r w:rsidRPr="00291E61">
              <w:rPr>
                <w:rFonts w:ascii="Times New Roman" w:hAnsi="Times New Roman" w:cs="Times New Roman"/>
                <w:i/>
                <w:iCs/>
                <w:lang w:eastAsia="ru-RU"/>
              </w:rPr>
              <w:t>Контрольная была не на втором, а на первом уроке</w:t>
            </w:r>
            <w:r w:rsidRPr="00291E61">
              <w:rPr>
                <w:rFonts w:ascii="Times New Roman" w:hAnsi="Times New Roman" w:cs="Times New Roman"/>
                <w:lang w:eastAsia="ru-RU"/>
              </w:rPr>
              <w:t>); предложения с отрицательной частицей </w:t>
            </w:r>
            <w:r w:rsidRPr="00291E61">
              <w:rPr>
                <w:rFonts w:ascii="Times New Roman" w:hAnsi="Times New Roman" w:cs="Times New Roman"/>
                <w:i/>
                <w:iCs/>
                <w:lang w:eastAsia="ru-RU"/>
              </w:rPr>
              <w:t>ни</w:t>
            </w:r>
            <w:r w:rsidRPr="00291E61">
              <w:rPr>
                <w:rFonts w:ascii="Times New Roman" w:hAnsi="Times New Roman" w:cs="Times New Roman"/>
                <w:lang w:eastAsia="ru-RU"/>
              </w:rPr>
              <w:t> (</w:t>
            </w:r>
            <w:r w:rsidRPr="00291E61">
              <w:rPr>
                <w:rFonts w:ascii="Times New Roman" w:hAnsi="Times New Roman" w:cs="Times New Roman"/>
                <w:i/>
                <w:iCs/>
                <w:lang w:eastAsia="ru-RU"/>
              </w:rPr>
              <w:t>Не видел ни разу</w:t>
            </w:r>
            <w:r w:rsidRPr="00291E61">
              <w:rPr>
                <w:rFonts w:ascii="Times New Roman" w:hAnsi="Times New Roman" w:cs="Times New Roman"/>
                <w:lang w:eastAsia="ru-RU"/>
              </w:rPr>
              <w:t>); повторяющейся частицей </w:t>
            </w:r>
            <w:r w:rsidRPr="00291E61">
              <w:rPr>
                <w:rFonts w:ascii="Times New Roman" w:hAnsi="Times New Roman" w:cs="Times New Roman"/>
                <w:i/>
                <w:iCs/>
                <w:lang w:eastAsia="ru-RU"/>
              </w:rPr>
              <w:t>не</w:t>
            </w:r>
            <w:r w:rsidRPr="00291E61">
              <w:rPr>
                <w:rFonts w:ascii="Times New Roman" w:hAnsi="Times New Roman" w:cs="Times New Roman"/>
                <w:lang w:eastAsia="ru-RU"/>
              </w:rPr>
              <w:t> (</w:t>
            </w:r>
            <w:r w:rsidRPr="00291E61">
              <w:rPr>
                <w:rFonts w:ascii="Times New Roman" w:hAnsi="Times New Roman" w:cs="Times New Roman"/>
                <w:i/>
                <w:iCs/>
                <w:lang w:eastAsia="ru-RU"/>
              </w:rPr>
              <w:t>Не могу не знать</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Членение предложения в устной речи</w:t>
            </w:r>
            <w:r w:rsidRPr="00291E61">
              <w:rPr>
                <w:rFonts w:ascii="Times New Roman" w:hAnsi="Times New Roman" w:cs="Times New Roman"/>
                <w:lang w:eastAsia="ru-RU"/>
              </w:rPr>
              <w:t> (1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Смысловые отрезки предложения, которые произносятся как непрерывный ряд звуков и отделяются от соседних отрезков с помощью интонационных средств: пауз, повышения/понижение тона голоса (</w:t>
            </w:r>
            <w:r w:rsidRPr="00291E61">
              <w:rPr>
                <w:rFonts w:ascii="Times New Roman" w:hAnsi="Times New Roman" w:cs="Times New Roman"/>
                <w:i/>
                <w:iCs/>
                <w:lang w:eastAsia="ru-RU"/>
              </w:rPr>
              <w:t>Завтра</w:t>
            </w:r>
            <w:r w:rsidRPr="00291E61">
              <w:rPr>
                <w:rFonts w:ascii="Times New Roman" w:hAnsi="Times New Roman" w:cs="Times New Roman"/>
                <w:lang w:eastAsia="ru-RU"/>
              </w:rPr>
              <w:t>/ </w:t>
            </w:r>
            <w:r w:rsidRPr="00291E61">
              <w:rPr>
                <w:rFonts w:ascii="Times New Roman" w:hAnsi="Times New Roman" w:cs="Times New Roman"/>
                <w:i/>
                <w:iCs/>
                <w:lang w:eastAsia="ru-RU"/>
              </w:rPr>
              <w:t>в 9 часов утра</w:t>
            </w:r>
            <w:r w:rsidRPr="00291E61">
              <w:rPr>
                <w:rFonts w:ascii="Times New Roman" w:hAnsi="Times New Roman" w:cs="Times New Roman"/>
                <w:lang w:eastAsia="ru-RU"/>
              </w:rPr>
              <w:t> / </w:t>
            </w:r>
            <w:r w:rsidRPr="00291E61">
              <w:rPr>
                <w:rFonts w:ascii="Times New Roman" w:hAnsi="Times New Roman" w:cs="Times New Roman"/>
                <w:i/>
                <w:iCs/>
                <w:lang w:eastAsia="ru-RU"/>
              </w:rPr>
              <w:t>начнем работу</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Однородные члены предложения (</w:t>
            </w:r>
            <w:r w:rsidRPr="00291E61">
              <w:rPr>
                <w:rFonts w:ascii="Times New Roman" w:hAnsi="Times New Roman" w:cs="Times New Roman"/>
                <w:lang w:eastAsia="ru-RU"/>
              </w:rPr>
              <w:t>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Смысловые отношения между однородными членами, выраженные с помощью союзов и без них.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Запятая при бессоюзной связи однородных членов предложения (за исключением правила о неоднородных определениях), а также перед союзами </w:t>
            </w:r>
            <w:r w:rsidRPr="00291E61">
              <w:rPr>
                <w:rFonts w:ascii="Times New Roman" w:hAnsi="Times New Roman" w:cs="Times New Roman"/>
                <w:i/>
                <w:iCs/>
                <w:lang w:eastAsia="ru-RU"/>
              </w:rPr>
              <w:t>а, но, и, или</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Полные и неполные предложения (</w:t>
            </w:r>
            <w:r w:rsidRPr="00291E61">
              <w:rPr>
                <w:rFonts w:ascii="Times New Roman" w:hAnsi="Times New Roman" w:cs="Times New Roman"/>
                <w:lang w:eastAsia="ru-RU"/>
              </w:rPr>
              <w:t>1 ч.)</w:t>
            </w:r>
          </w:p>
          <w:p w:rsidR="00641480" w:rsidRPr="00291E61" w:rsidRDefault="00641480">
            <w:pPr>
              <w:spacing w:before="29" w:after="29" w:line="240" w:lineRule="auto"/>
              <w:rPr>
                <w:rFonts w:ascii="Times New Roman" w:hAnsi="Times New Roman" w:cs="Times New Roman"/>
                <w:lang w:eastAsia="ru-RU"/>
              </w:rPr>
            </w:pPr>
            <w:r w:rsidRPr="00291E61">
              <w:rPr>
                <w:rFonts w:ascii="Times New Roman" w:hAnsi="Times New Roman" w:cs="Times New Roman"/>
                <w:lang w:eastAsia="ru-RU"/>
              </w:rPr>
              <w:t>Особенности построения, интонационные особенности, роль в тексте неполных предложений. Знаки препинания в неполном предложении.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Простые и сложные предложения (</w:t>
            </w:r>
            <w:r w:rsidRPr="00291E61">
              <w:rPr>
                <w:rFonts w:ascii="Times New Roman" w:hAnsi="Times New Roman" w:cs="Times New Roman"/>
                <w:lang w:eastAsia="ru-RU"/>
              </w:rPr>
              <w:t>2 ч)</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 xml:space="preserve">Предложения с одной или несколькими парами главных членов. Равноправные и неравноправные части сложного предложения; характер отношений между ними. Запятая между частями сложного </w:t>
            </w:r>
            <w:r w:rsidRPr="00291E61">
              <w:rPr>
                <w:rFonts w:ascii="Times New Roman" w:hAnsi="Times New Roman" w:cs="Times New Roman"/>
                <w:lang w:eastAsia="ru-RU"/>
              </w:rPr>
              <w:lastRenderedPageBreak/>
              <w:t>предложения.</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в устных и письменных высказываниях простые и сложные предложения (на основе вспомогательных материалов), утвердительные и отрицательные предложения, полные и неполные предложения; главные и второстепенные части содержания текста; эмоционально-оценочную информацию, прямо выраженную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части содержания текста, соответствующие данному плану; ключевые слова, изученные средства связи предложений в тексте; предложения с однородными членами; с указанным значением, с тем или иным предлогом;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делит предложения на смысловые части; текст на логически завершённые части, подбирает заголовки к ним, участвуя в совместном составлении плана;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предложенных вариантов предложение, подходящее по значению и строению (полное/ неполное, с однородными членами и без них и др.); нужное для данного текста средство связи предложений;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объясняет особенности содержания и построения текстов-повествований; роль, правильность использования средств связи предложений в тексте; значение и построение </w:t>
            </w:r>
            <w:r w:rsidRPr="00291E61">
              <w:rPr>
                <w:rFonts w:ascii="Times New Roman" w:hAnsi="Times New Roman" w:cs="Times New Roman"/>
                <w:lang w:eastAsia="ru-RU"/>
              </w:rPr>
              <w:lastRenderedPageBreak/>
              <w:t>сложных предложений (с опорой на вспомогательные материалы); знаки препинания при однородных членах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произносит предложения, правильно членя их на смысловые отрезки, интонируя конец предложения в устной речи и при чтении вслух;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дополняет текст предложениями, содержащими описание, рассуждение; предложениями с однородными членами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составляет предложения указанных типов;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неправильно построенные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предложения указанных типов при построении диалогических и монологических высказываний (устных и письменных) повествовательного характера по данному плану, с соблюдением нужного соотношения частей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ставит знаки препинания между однородными членами, частями сложного предложения (после совместного анализа);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достоинства и недостатки текста (правильность построения предложений, уместность употребления в тексте неполных предложений, предложений с однородными членами и др.; различных средств связи);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восстанавливая нарушенные связи между предложениями; добавляя или исключая материал для нужной полноты и структуры высказывания; дополняя непонятные по контексту неполные предложения.</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lastRenderedPageBreak/>
        <w:t>III. ПОВТОРЕНИЕ</w:t>
      </w:r>
      <w:r w:rsidRPr="00291E61">
        <w:rPr>
          <w:rFonts w:ascii="Times New Roman" w:hAnsi="Times New Roman" w:cs="Times New Roman"/>
          <w:lang w:eastAsia="ru-RU"/>
        </w:rPr>
        <w:t> (1 ч.)</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7-й </w:t>
      </w:r>
      <w:r w:rsidRPr="00291E61">
        <w:rPr>
          <w:rFonts w:ascii="Times New Roman" w:hAnsi="Times New Roman" w:cs="Times New Roman"/>
          <w:b/>
          <w:bCs/>
          <w:caps/>
          <w:lang w:eastAsia="ru-RU"/>
        </w:rPr>
        <w:t>КЛАСС</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(70 часов; 2 часа в неделю)</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(4 ч. – резервное время, используемое по усмотрению учителя)</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І. РЕЧЕВАЯ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w:t>
      </w:r>
      <w:r w:rsidRPr="00291E61">
        <w:rPr>
          <w:rFonts w:ascii="Times New Roman" w:hAnsi="Times New Roman" w:cs="Times New Roman"/>
          <w:lang w:eastAsia="ru-RU"/>
        </w:rPr>
        <w:t>(31 ч.)</w:t>
      </w:r>
    </w:p>
    <w:tbl>
      <w:tblPr>
        <w:tblW w:w="0" w:type="auto"/>
        <w:tblInd w:w="15" w:type="dxa"/>
        <w:tblLook w:val="00A0"/>
      </w:tblPr>
      <w:tblGrid>
        <w:gridCol w:w="4416"/>
        <w:gridCol w:w="4415"/>
      </w:tblGrid>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Содержание учебного материала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АУДИРОВАНИЕ</w:t>
            </w:r>
            <w:r w:rsidRPr="00291E61">
              <w:rPr>
                <w:rFonts w:ascii="Times New Roman" w:hAnsi="Times New Roman" w:cs="Times New Roman"/>
                <w:lang w:eastAsia="ru-RU"/>
              </w:rPr>
              <w:t> (6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прямо не выраженной эмоционально-оценочной информации; понимание роли специальных средств для выделения основных положений текста :– логического ударения, пауз, тембра, силы голоса. Различение на слух известной и новой информации, деление прослушанного текста на части, понимание логического и эмоционально-оценочного компонентов его содержания.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Слушание, понимание текстов, относящихся к художественному стилю (объём 300–350 слов) и другим стилям (200–250 слов) – время звучания соответственно 3–3,5 мин. и 2–2,5 мин.</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понимание при беглом темпе речи слов (длиной 7–8 звуков), различающихся 1–2 звуками (отбираются слова тех категорий, которые рассматриваются по программе); слов и фразеологических единиц из тематических групп, прорабатываемых на уроках; словосочетаний, различающихся предлогом и др. Восприятие на слух особенностей интонации, понимание содержания прослушанных простых и сложных предложений с прямой речью, различными видами обособления и др. (длина предложений 9–12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на слух звуки слóва, словá, словосочетания, предложения (в соответствии с программой данного класса); тексты, относящиеся к различным стилям, типам речи и жанрам; прямо не выраженную в тексте эмоционально-оценочную информацию; специальные средства для выделения основных положений текста; известную и новую информации;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данному признаку единицы различных уровней, воспринятые на слух;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значение воспринятых на слух слов, словосочетаний и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прослушанный текст, отвечающий требованиям программы для данного класса, обнаруживая умение выполнить указания, содержащиеся в тексте, выбрать один из предложенных вариантов ответа на вопрос по тексту, разделить текст на части, найти указанные части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оценивает особенности содержания и формы прослушанного текста.</w:t>
            </w:r>
          </w:p>
        </w:tc>
      </w:tr>
    </w:tbl>
    <w:p w:rsidR="00641480" w:rsidRPr="00291E61" w:rsidRDefault="00641480" w:rsidP="00641480">
      <w:pPr>
        <w:shd w:val="clear" w:color="auto" w:fill="FFFFFF"/>
        <w:spacing w:line="240" w:lineRule="auto"/>
        <w:rPr>
          <w:rFonts w:ascii="Times New Roman" w:hAnsi="Times New Roman" w:cs="Times New Roman"/>
          <w:vanish/>
          <w:lang w:eastAsia="ru-RU"/>
        </w:rPr>
      </w:pPr>
    </w:p>
    <w:tbl>
      <w:tblPr>
        <w:tblW w:w="0" w:type="auto"/>
        <w:tblInd w:w="15" w:type="dxa"/>
        <w:tblLook w:val="00A0"/>
      </w:tblPr>
      <w:tblGrid>
        <w:gridCol w:w="4452"/>
        <w:gridCol w:w="4379"/>
      </w:tblGrid>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ЧТЕНИЕ </w:t>
            </w:r>
            <w:r w:rsidRPr="00291E61">
              <w:rPr>
                <w:rFonts w:ascii="Times New Roman" w:hAnsi="Times New Roman" w:cs="Times New Roman"/>
                <w:lang w:eastAsia="ru-RU"/>
              </w:rPr>
              <w:t>(6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Восприятие при чтении эмоционально-оценочной информации, прямо не </w:t>
            </w:r>
            <w:r w:rsidRPr="00291E61">
              <w:rPr>
                <w:rFonts w:ascii="Times New Roman" w:hAnsi="Times New Roman" w:cs="Times New Roman"/>
                <w:lang w:eastAsia="ru-RU"/>
              </w:rPr>
              <w:lastRenderedPageBreak/>
              <w:t>выраженной в тексте. Различение структурных частей текста, главных и второстепенных частей содержания.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Работа с книгой: схемы, таблицы и их текстовое сопровождение. Реестр прочитанных книг (читательский дневник).Выписки из книги.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 молча, понимание незнакомых текстов, относящихся к художественному стилю (объём 360–420 слов) и другим стилям (240–300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 вслух стихотворных и прозаических текстов, содержащих диалогическую и монологическую речь с опорой на самостоятельно выполненную разметку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Точность восприятия, понимание при быстром чтении слов (длиной 7–8 букв), различающихся 1–2 буквами (отбираются слова тех категорий, которые рассматриваются по программе); фразеологизмов из рассмотренных тематических групп, словосочетаний и др. Правильное произношение слова при чтении вслух.</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Правильное интонирование при чтении вслух, понимание при чтении молча содержания простых и сложных предложений с однородными членами, вводными словами, с прямой речью, различными видами обособления (длина предложения 10–12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различает при чтении звуки слóва, словá, сочетания слов, предложения (в соответствии </w:t>
            </w:r>
            <w:r w:rsidRPr="00291E61">
              <w:rPr>
                <w:rFonts w:ascii="Times New Roman" w:hAnsi="Times New Roman" w:cs="Times New Roman"/>
                <w:lang w:eastAsia="ru-RU"/>
              </w:rPr>
              <w:lastRenderedPageBreak/>
              <w:t>с программой данного класса); тексты, относящиеся к различным стилям, типам речи и жанрам произведений; прямо не выраженную в тексте эмоционально-оценочную информацию;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определённому признаку прочитанные слова, словосочетания,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значения воспринятых при чтении слов, словосочетаний,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вслух текст (после предварительной подготовки), соблюдая правила произношения, правильно интонируя предложения с однородными, обособленными членами предложения, с прямой и косвенной речью, учитывая особенности ситуации, приспосабливая скорость, выразительность чтения к возможностям и потребностям слушателей;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молча текст, не проговаривая слова вполголоса (скорость чтения молча соответствует норме для данного класса);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прочитанный молча незнакомый текст: следует инструкции, содержащейся в тексте, выбирает один из предложенных вариантов ответа на вопрос по тексту, находит указанные части, создает рисунок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схватывает и воспроизводит показанное в течение короткого времени (0,5–1 сек.) слово длиной 8–9 букв, слов, различающихся 1–2 буквами, и словосочетаний из такого же количества букв;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просматривает абзац или несколько абзацев (около 0,5 страницы) и мгновенно находит в нём слово, набранное курсивом; знак сноски; слово с дефисом; знаки препинания; реплики диалога, предложение с прямой речью и др.</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ГОВОРЕНИЕ И ПИСЬМО: ДИАЛОГИЧЕСКИЕ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 МОНОЛОГИЧЕСКИЕ ВЫСКАЗЫВАНИЯ </w:t>
            </w:r>
            <w:r w:rsidRPr="00291E61">
              <w:rPr>
                <w:rFonts w:ascii="Times New Roman" w:hAnsi="Times New Roman" w:cs="Times New Roman"/>
                <w:lang w:eastAsia="ru-RU"/>
              </w:rPr>
              <w:t>(19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Устная диалогическая речь </w:t>
            </w:r>
            <w:r w:rsidRPr="00291E61">
              <w:rPr>
                <w:rFonts w:ascii="Times New Roman" w:hAnsi="Times New Roman" w:cs="Times New Roman"/>
                <w:lang w:eastAsia="ru-RU"/>
              </w:rPr>
              <w:t>(4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Начальная реплика, содержащая просьбу, приказ, совет, предложение, пожелание. Обобщенное содержание диалога с начальной побудительной репликой (ориентировочно): а) просьба – уточняющий вопрос – объяснение – согласие (несогласие); б) совет – уклончивый ответ – аргументация – согласие (несогласие); в) предложение – вопрос – разъяснение – несогласие – реакция на несогласие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Оформление начальной побудительной реплики с помощью различных языковых средств.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Воспроизведение прослушанных и/или прочитанных диалогов. Составление диалогов с помощью вспомогательных материалов и самостоятельно. Минимальный объём диалога 6–7 реплик на двоих учащихся (без учёта этикетных формул начала и конца диалога).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диалоги, в которых начальной является реплика, содержащая просьбу, приказ, совет, предложение, пожелание;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анализирует указанное обобщённое содержание диалога и связность отдельных </w:t>
            </w:r>
            <w:r w:rsidRPr="00291E61">
              <w:rPr>
                <w:rFonts w:ascii="Times New Roman" w:hAnsi="Times New Roman" w:cs="Times New Roman"/>
                <w:lang w:eastAsia="ru-RU"/>
              </w:rPr>
              <w:lastRenderedPageBreak/>
              <w:t>реплик, правильность и стилистическую уместность использования 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воспроизводит в лицах готовые диалоги, относящиеся к научно-популярному стилю;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разрабатывает возможные варианты обобщённого содержание диалога с начальной побудительной репликой.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содержательность диалога, правильность и уместность использования языковых и неязыковых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составляют и разыгрывают диалоги с указанным типом начальной реплики, учитывая определенную ситуацию, коммуникативное задание, соблюдая правила общения.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Монологическая речь: устные и письменные высказывания </w:t>
            </w:r>
            <w:r w:rsidRPr="00291E61">
              <w:rPr>
                <w:rFonts w:ascii="Times New Roman" w:hAnsi="Times New Roman" w:cs="Times New Roman"/>
                <w:lang w:eastAsia="ru-RU"/>
              </w:rPr>
              <w:t>(15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содержания, основных композиционных частей, языковых средств устных и письменных высказываний описательного характера, относящихся к художественному и разговорному стилям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содержания, основных композиционных частей, языковых средств устных и письменных высказываний, содержащих рассуждение (научно-популярный стиль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Устный и письменный пересказ (подробный, сжатый) научно-популярных текстов – повествований, описаний (процессов труда), рассуждений (о языке, открытиях и изобретениях и др.); объём текста для устного изложения 70–80 слов, для письменного изложения 50–60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Устное сочинение-рассуждение учебно-научного стиля (на языковую тему).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Письменное сочинение-рассуждение на темы, связанные с жизненным опытом.</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Аннотация.</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характеризует содержание, построение и языковые средства устных и письменных высказываний, содержащих описание и рассуждение;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пересказывает и самостоятельно составляет (устно) художественные и научно-популярные тексты, относящиеся к различным типам речи – по самостоятельно составленному простому плану, опорным словам, данному началу;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изложение (подробное и сжатое) и сочинение-рассуждение (художественный и разговорный стиль речи) по самостоятельно составленному простому плану с опорой на вспомогательные материалы и без них;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аннотацию к прочитанной книге;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содержание и форму устных и письменных высказываний в соответствии с требованиями того или иного стиля, типа речи, жанра;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исправляет допущенные ошибки и недочёты в содержании и форме высказывания.</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II. ЯЗЫКОВАЯ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w:t>
      </w:r>
      <w:r w:rsidRPr="00291E61">
        <w:rPr>
          <w:rFonts w:ascii="Times New Roman" w:hAnsi="Times New Roman" w:cs="Times New Roman"/>
          <w:lang w:eastAsia="ru-RU"/>
        </w:rPr>
        <w:t>(34 ч.)</w:t>
      </w:r>
    </w:p>
    <w:tbl>
      <w:tblPr>
        <w:tblW w:w="0" w:type="auto"/>
        <w:tblInd w:w="15" w:type="dxa"/>
        <w:tblLook w:val="00A0"/>
      </w:tblPr>
      <w:tblGrid>
        <w:gridCol w:w="4353"/>
        <w:gridCol w:w="4478"/>
      </w:tblGrid>
      <w:tr w:rsidR="00641480" w:rsidRPr="00291E61">
        <w:tc>
          <w:tcPr>
            <w:tcW w:w="472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lastRenderedPageBreak/>
              <w:t>Содержание учебного материала</w:t>
            </w:r>
          </w:p>
        </w:tc>
        <w:tc>
          <w:tcPr>
            <w:tcW w:w="48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72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Лексикология. Фразеология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Тематические группы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Наиболее употребительные фразеологизмы (расширение списка).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Лексические средства, свойственные научному стилю.</w:t>
            </w:r>
          </w:p>
        </w:tc>
        <w:tc>
          <w:tcPr>
            <w:tcW w:w="48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в тексте слова, относящиеся к той или иной группе с указанным значением (согласие, желание, потребность и др.); стилистически окрашенные слова и фразеологизмы;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слова, фразеологизмы по указанному признаку;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подбирает ряды слов, фразеологизмов с той или иной стилистической окраской, с указанным значением;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слова, фразеологизма, его стилистическую окраску;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группы слов, фразеологизмов те, которые подходят по значению и стилистической окраске для данного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слова, фразеологические сочетания, в том числе и стилистически окрашенные, при составлении предложений,микротекстов;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точное, уместное использование слов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заменяя неудачно использованные стилистически окрашенные слова и фразеологизмы;</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пользуется различными словарями (толковым, синонимов, антонимов, фразеологическим, двуязычными).</w:t>
            </w:r>
          </w:p>
        </w:tc>
      </w:tr>
      <w:tr w:rsidR="00641480" w:rsidRPr="00291E61">
        <w:tc>
          <w:tcPr>
            <w:tcW w:w="472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Морфология. Орфография </w:t>
            </w:r>
            <w:r w:rsidRPr="00291E61">
              <w:rPr>
                <w:rFonts w:ascii="Times New Roman" w:hAnsi="Times New Roman" w:cs="Times New Roman"/>
                <w:lang w:eastAsia="ru-RU"/>
              </w:rPr>
              <w:t>(16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Имя существительное </w:t>
            </w:r>
            <w:r w:rsidRPr="00291E61">
              <w:rPr>
                <w:rFonts w:ascii="Times New Roman" w:hAnsi="Times New Roman" w:cs="Times New Roman"/>
                <w:lang w:eastAsia="ru-RU"/>
              </w:rPr>
              <w:t>(3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Изменение имён существительных по падежам. Типы склонения имён существительных. Несклоняемые имена существительные (общее ознакомление).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Трудные случаи употребления падежных форм имён существительных (в сопоставлении с украинским языком).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Правописание безударных гласных в </w:t>
            </w:r>
            <w:r w:rsidRPr="00291E61">
              <w:rPr>
                <w:rFonts w:ascii="Times New Roman" w:hAnsi="Times New Roman" w:cs="Times New Roman"/>
                <w:lang w:eastAsia="ru-RU"/>
              </w:rPr>
              <w:lastRenderedPageBreak/>
              <w:t>окончаниях существительных.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Имя прилагательное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Изменение имён прилагательных по падежам. Трудные случаи использования падежных форм имён прилагательных (в сопоставлении с украинским языком).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Правописание безударных окончаний в именах прилагательных.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Н</w:t>
            </w:r>
            <w:r w:rsidRPr="00291E61">
              <w:rPr>
                <w:rFonts w:ascii="Times New Roman" w:hAnsi="Times New Roman" w:cs="Times New Roman"/>
                <w:lang w:eastAsia="ru-RU"/>
              </w:rPr>
              <w:t> и </w:t>
            </w:r>
            <w:r w:rsidRPr="00291E61">
              <w:rPr>
                <w:rFonts w:ascii="Times New Roman" w:hAnsi="Times New Roman" w:cs="Times New Roman"/>
                <w:i/>
                <w:iCs/>
                <w:lang w:eastAsia="ru-RU"/>
              </w:rPr>
              <w:t>нн</w:t>
            </w:r>
            <w:r w:rsidRPr="00291E61">
              <w:rPr>
                <w:rFonts w:ascii="Times New Roman" w:hAnsi="Times New Roman" w:cs="Times New Roman"/>
                <w:lang w:eastAsia="ru-RU"/>
              </w:rPr>
              <w:t> в именах прилагательных.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Имя числительное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Имена числительные, обозначающие количество предметов и порядок их при счёте; роль имён числительных в предложении.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Изменение по падежам имён числительных 2, 3, 4; 5 – 20, 30.</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Буква </w:t>
            </w:r>
            <w:r w:rsidRPr="00291E61">
              <w:rPr>
                <w:rFonts w:ascii="Times New Roman" w:hAnsi="Times New Roman" w:cs="Times New Roman"/>
                <w:i/>
                <w:iCs/>
                <w:lang w:eastAsia="ru-RU"/>
              </w:rPr>
              <w:t>ь</w:t>
            </w:r>
            <w:r w:rsidRPr="00291E61">
              <w:rPr>
                <w:rFonts w:ascii="Times New Roman" w:hAnsi="Times New Roman" w:cs="Times New Roman"/>
                <w:lang w:eastAsia="ru-RU"/>
              </w:rPr>
              <w:t> в числительных.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Местоимени</w:t>
            </w:r>
            <w:r w:rsidRPr="00291E61">
              <w:rPr>
                <w:rFonts w:ascii="Times New Roman" w:hAnsi="Times New Roman" w:cs="Times New Roman"/>
                <w:lang w:eastAsia="ru-RU"/>
              </w:rPr>
              <w:t>е</w:t>
            </w:r>
            <w:r w:rsidRPr="00291E61">
              <w:rPr>
                <w:rFonts w:ascii="Times New Roman" w:hAnsi="Times New Roman" w:cs="Times New Roman"/>
                <w:b/>
                <w:bCs/>
                <w:lang w:eastAsia="ru-RU"/>
              </w:rPr>
              <w:t> </w:t>
            </w:r>
            <w:r w:rsidRPr="00291E61">
              <w:rPr>
                <w:rFonts w:ascii="Times New Roman" w:hAnsi="Times New Roman" w:cs="Times New Roman"/>
                <w:lang w:eastAsia="ru-RU"/>
              </w:rPr>
              <w:t>(3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местоимений; роль в предложении. Изменение по падежам личных местоимений, а также местоимений</w:t>
            </w:r>
            <w:r w:rsidRPr="00291E61">
              <w:rPr>
                <w:rFonts w:ascii="Times New Roman" w:hAnsi="Times New Roman" w:cs="Times New Roman"/>
                <w:i/>
                <w:iCs/>
                <w:lang w:eastAsia="ru-RU"/>
              </w:rPr>
              <w:t>кто, что</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Написание через дефис местоимений </w:t>
            </w:r>
            <w:r w:rsidRPr="00291E61">
              <w:rPr>
                <w:rFonts w:ascii="Times New Roman" w:hAnsi="Times New Roman" w:cs="Times New Roman"/>
                <w:i/>
                <w:iCs/>
                <w:lang w:eastAsia="ru-RU"/>
              </w:rPr>
              <w:t>кто-то, что-то, кто-нибудь, что-нибудь, кое-кто</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Глагол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Изменение глаголов настоящего и будущего времени по лицам и числам.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Правописание безударных гласных, звонких и глухих согласных в префиксах и суффиксах глаголов.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Безличные глаголы.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Наречие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вопросы, роль в предложении.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Буквы </w:t>
            </w:r>
            <w:r w:rsidRPr="00291E61">
              <w:rPr>
                <w:rFonts w:ascii="Times New Roman" w:hAnsi="Times New Roman" w:cs="Times New Roman"/>
                <w:i/>
                <w:iCs/>
                <w:lang w:eastAsia="ru-RU"/>
              </w:rPr>
              <w:t>о, а</w:t>
            </w:r>
            <w:r w:rsidRPr="00291E61">
              <w:rPr>
                <w:rFonts w:ascii="Times New Roman" w:hAnsi="Times New Roman" w:cs="Times New Roman"/>
                <w:lang w:eastAsia="ru-RU"/>
              </w:rPr>
              <w:t> на конце наречий.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Буква </w:t>
            </w:r>
            <w:r w:rsidRPr="00291E61">
              <w:rPr>
                <w:rFonts w:ascii="Times New Roman" w:hAnsi="Times New Roman" w:cs="Times New Roman"/>
                <w:i/>
                <w:iCs/>
                <w:lang w:eastAsia="ru-RU"/>
              </w:rPr>
              <w:t>ь</w:t>
            </w:r>
            <w:r w:rsidRPr="00291E61">
              <w:rPr>
                <w:rFonts w:ascii="Times New Roman" w:hAnsi="Times New Roman" w:cs="Times New Roman"/>
                <w:lang w:eastAsia="ru-RU"/>
              </w:rPr>
              <w:t> после </w:t>
            </w:r>
            <w:r w:rsidRPr="00291E61">
              <w:rPr>
                <w:rFonts w:ascii="Times New Roman" w:hAnsi="Times New Roman" w:cs="Times New Roman"/>
                <w:i/>
                <w:iCs/>
                <w:lang w:eastAsia="ru-RU"/>
              </w:rPr>
              <w:t>ж, ч, ш, щ</w:t>
            </w:r>
            <w:r w:rsidRPr="00291E61">
              <w:rPr>
                <w:rFonts w:ascii="Times New Roman" w:hAnsi="Times New Roman" w:cs="Times New Roman"/>
                <w:lang w:eastAsia="ru-RU"/>
              </w:rPr>
              <w:t> на конце наречий.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Предлог. Союз </w:t>
            </w:r>
            <w:r w:rsidRPr="00291E61">
              <w:rPr>
                <w:rFonts w:ascii="Times New Roman" w:hAnsi="Times New Roman" w:cs="Times New Roman"/>
                <w:lang w:eastAsia="ru-RU"/>
              </w:rPr>
              <w:t>(1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Предлоги, используемые для выражения таких смысловых отношений между словами: образа действия – </w:t>
            </w:r>
            <w:r w:rsidRPr="00291E61">
              <w:rPr>
                <w:rFonts w:ascii="Times New Roman" w:hAnsi="Times New Roman" w:cs="Times New Roman"/>
                <w:i/>
                <w:iCs/>
                <w:lang w:eastAsia="ru-RU"/>
              </w:rPr>
              <w:t>с, без, сквозь</w:t>
            </w:r>
            <w:r w:rsidRPr="00291E61">
              <w:rPr>
                <w:rFonts w:ascii="Times New Roman" w:hAnsi="Times New Roman" w:cs="Times New Roman"/>
                <w:lang w:eastAsia="ru-RU"/>
              </w:rPr>
              <w:t>; причины – </w:t>
            </w:r>
            <w:r w:rsidRPr="00291E61">
              <w:rPr>
                <w:rFonts w:ascii="Times New Roman" w:hAnsi="Times New Roman" w:cs="Times New Roman"/>
                <w:i/>
                <w:iCs/>
                <w:lang w:eastAsia="ru-RU"/>
              </w:rPr>
              <w:t>от, из, из-за, по</w:t>
            </w:r>
            <w:r w:rsidRPr="00291E61">
              <w:rPr>
                <w:rFonts w:ascii="Times New Roman" w:hAnsi="Times New Roman" w:cs="Times New Roman"/>
                <w:lang w:eastAsia="ru-RU"/>
              </w:rPr>
              <w:t>; цели – </w:t>
            </w:r>
            <w:r w:rsidRPr="00291E61">
              <w:rPr>
                <w:rFonts w:ascii="Times New Roman" w:hAnsi="Times New Roman" w:cs="Times New Roman"/>
                <w:i/>
                <w:iCs/>
                <w:lang w:eastAsia="ru-RU"/>
              </w:rPr>
              <w:t>в, на, к</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Написание предлогов через дефис (</w:t>
            </w:r>
            <w:r w:rsidRPr="00291E61">
              <w:rPr>
                <w:rFonts w:ascii="Times New Roman" w:hAnsi="Times New Roman" w:cs="Times New Roman"/>
                <w:i/>
                <w:iCs/>
                <w:lang w:eastAsia="ru-RU"/>
              </w:rPr>
              <w:t>из-за, из-под</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и употребление союзов </w:t>
            </w:r>
            <w:r w:rsidRPr="00291E61">
              <w:rPr>
                <w:rFonts w:ascii="Times New Roman" w:hAnsi="Times New Roman" w:cs="Times New Roman"/>
                <w:i/>
                <w:iCs/>
                <w:lang w:eastAsia="ru-RU"/>
              </w:rPr>
              <w:t>однако, зато, как, будто, словно</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Частица. Междометие </w:t>
            </w:r>
            <w:r w:rsidRPr="00291E61">
              <w:rPr>
                <w:rFonts w:ascii="Times New Roman" w:hAnsi="Times New Roman" w:cs="Times New Roman"/>
                <w:lang w:eastAsia="ru-RU"/>
              </w:rPr>
              <w:t>(1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Частицы </w:t>
            </w:r>
            <w:r w:rsidRPr="00291E61">
              <w:rPr>
                <w:rFonts w:ascii="Times New Roman" w:hAnsi="Times New Roman" w:cs="Times New Roman"/>
                <w:i/>
                <w:iCs/>
                <w:lang w:eastAsia="ru-RU"/>
              </w:rPr>
              <w:t>бы, пусть</w:t>
            </w:r>
            <w:r w:rsidRPr="00291E61">
              <w:rPr>
                <w:rFonts w:ascii="Times New Roman" w:hAnsi="Times New Roman" w:cs="Times New Roman"/>
                <w:lang w:eastAsia="ru-RU"/>
              </w:rPr>
              <w:t> (</w:t>
            </w:r>
            <w:r w:rsidRPr="00291E61">
              <w:rPr>
                <w:rFonts w:ascii="Times New Roman" w:hAnsi="Times New Roman" w:cs="Times New Roman"/>
                <w:i/>
                <w:iCs/>
                <w:lang w:eastAsia="ru-RU"/>
              </w:rPr>
              <w:t>хотел бы, пусть успокоят его</w:t>
            </w:r>
            <w:r w:rsidRPr="00291E61">
              <w:rPr>
                <w:rFonts w:ascii="Times New Roman" w:hAnsi="Times New Roman" w:cs="Times New Roman"/>
                <w:lang w:eastAsia="ru-RU"/>
              </w:rPr>
              <w:t>). Частицы </w:t>
            </w:r>
            <w:r w:rsidRPr="00291E61">
              <w:rPr>
                <w:rFonts w:ascii="Times New Roman" w:hAnsi="Times New Roman" w:cs="Times New Roman"/>
                <w:i/>
                <w:iCs/>
                <w:lang w:eastAsia="ru-RU"/>
              </w:rPr>
              <w:t>кое-,</w:t>
            </w:r>
            <w:r w:rsidRPr="00291E61">
              <w:rPr>
                <w:rFonts w:ascii="Times New Roman" w:hAnsi="Times New Roman" w:cs="Times New Roman"/>
                <w:lang w:eastAsia="ru-RU"/>
              </w:rPr>
              <w:t> </w:t>
            </w:r>
            <w:r w:rsidRPr="00291E61">
              <w:rPr>
                <w:rFonts w:ascii="Times New Roman" w:hAnsi="Times New Roman" w:cs="Times New Roman"/>
                <w:i/>
                <w:iCs/>
                <w:lang w:eastAsia="ru-RU"/>
              </w:rPr>
              <w:t>-то, -либо, -нибудь</w:t>
            </w:r>
            <w:r w:rsidRPr="00291E61">
              <w:rPr>
                <w:rFonts w:ascii="Times New Roman" w:hAnsi="Times New Roman" w:cs="Times New Roman"/>
                <w:lang w:eastAsia="ru-RU"/>
              </w:rPr>
              <w:t>. Усилительная частица </w:t>
            </w:r>
            <w:r w:rsidRPr="00291E61">
              <w:rPr>
                <w:rFonts w:ascii="Times New Roman" w:hAnsi="Times New Roman" w:cs="Times New Roman"/>
                <w:i/>
                <w:iCs/>
                <w:lang w:eastAsia="ru-RU"/>
              </w:rPr>
              <w:t>же</w:t>
            </w:r>
            <w:r w:rsidRPr="00291E61">
              <w:rPr>
                <w:rFonts w:ascii="Times New Roman" w:hAnsi="Times New Roman" w:cs="Times New Roman"/>
                <w:lang w:eastAsia="ru-RU"/>
              </w:rPr>
              <w:t> (</w:t>
            </w:r>
            <w:r w:rsidRPr="00291E61">
              <w:rPr>
                <w:rFonts w:ascii="Times New Roman" w:hAnsi="Times New Roman" w:cs="Times New Roman"/>
                <w:i/>
                <w:iCs/>
                <w:lang w:eastAsia="ru-RU"/>
              </w:rPr>
              <w:t>вернись сейчас же</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Разделительное написание частиц </w:t>
            </w:r>
            <w:r w:rsidRPr="00291E61">
              <w:rPr>
                <w:rFonts w:ascii="Times New Roman" w:hAnsi="Times New Roman" w:cs="Times New Roman"/>
                <w:i/>
                <w:iCs/>
                <w:lang w:eastAsia="ru-RU"/>
              </w:rPr>
              <w:t>бы, же</w:t>
            </w:r>
            <w:r w:rsidRPr="00291E61">
              <w:rPr>
                <w:rFonts w:ascii="Times New Roman" w:hAnsi="Times New Roman" w:cs="Times New Roman"/>
                <w:lang w:eastAsia="ru-RU"/>
              </w:rPr>
              <w:t>.</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Междометия, выражающие характеристику или оценку состояния (</w:t>
            </w:r>
            <w:r w:rsidRPr="00291E61">
              <w:rPr>
                <w:rFonts w:ascii="Times New Roman" w:hAnsi="Times New Roman" w:cs="Times New Roman"/>
                <w:i/>
                <w:iCs/>
                <w:lang w:eastAsia="ru-RU"/>
              </w:rPr>
              <w:t>Крышка! Милое дело!</w:t>
            </w:r>
            <w:r w:rsidRPr="00291E61">
              <w:rPr>
                <w:rFonts w:ascii="Times New Roman" w:hAnsi="Times New Roman" w:cs="Times New Roman"/>
                <w:lang w:eastAsia="ru-RU"/>
              </w:rPr>
              <w:t>); передающие волеизъявление говорящего (</w:t>
            </w:r>
            <w:r w:rsidRPr="00291E61">
              <w:rPr>
                <w:rFonts w:ascii="Times New Roman" w:hAnsi="Times New Roman" w:cs="Times New Roman"/>
                <w:i/>
                <w:iCs/>
                <w:lang w:eastAsia="ru-RU"/>
              </w:rPr>
              <w:t>Стоп!, Тсс!, Цыц! </w:t>
            </w:r>
            <w:r w:rsidRPr="00291E61">
              <w:rPr>
                <w:rFonts w:ascii="Times New Roman" w:hAnsi="Times New Roman" w:cs="Times New Roman"/>
                <w:lang w:eastAsia="ru-RU"/>
              </w:rPr>
              <w:t>и др</w:t>
            </w:r>
            <w:r w:rsidRPr="00291E61">
              <w:rPr>
                <w:rFonts w:ascii="Times New Roman" w:hAnsi="Times New Roman" w:cs="Times New Roman"/>
                <w:i/>
                <w:iCs/>
                <w:lang w:eastAsia="ru-RU"/>
              </w:rPr>
              <w:t> !</w:t>
            </w:r>
            <w:r w:rsidRPr="00291E61">
              <w:rPr>
                <w:rFonts w:ascii="Times New Roman" w:hAnsi="Times New Roman" w:cs="Times New Roman"/>
                <w:lang w:eastAsia="ru-RU"/>
              </w:rPr>
              <w:t> И др.).</w:t>
            </w:r>
          </w:p>
        </w:tc>
        <w:tc>
          <w:tcPr>
            <w:tcW w:w="48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слова, принадлежащие к различным частям речи; служебные слова и междометия с указанными значениями; наклонения глаголов; личные и безличные глаголы;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произносит правильно слова, формы слов указанных частей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называет падежи и вопросы к ним, личные окончания глаголов I, II спряжения, глаголы II спряжения на -</w:t>
            </w:r>
            <w:r w:rsidRPr="00291E61">
              <w:rPr>
                <w:rFonts w:ascii="Times New Roman" w:hAnsi="Times New Roman" w:cs="Times New Roman"/>
                <w:i/>
                <w:iCs/>
                <w:lang w:eastAsia="ru-RU"/>
              </w:rPr>
              <w:t>еть, -ать</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находит случаи написаний на указанные правила;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сопоставляет произношение и написание безударных гласных, звонких и глухих согласных в префиксах и суффиксах различных частей речи: правильно произносит, называет буквы, обозначающие соответствующие звуки;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данных вариантов написания слова тот, который соответствует правилу;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образует нужную форму изменяемого слова (по образцу, по вопросам);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изменяет форму слова с учётом связи слов в предложении;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слова (в т. ч. с теми или иными префиксами, суффиксами); роль слова, относящегося к той или иной части речи, в предложении; написание слова на изученное правило;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строит словосочетания и предложения, правильно подбирая слова, относящиеся к различным частям речи, образовывая нужную форму;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слова из списка для запоминания, слова на правила правописания, предназначенные для самостоятельного употребления;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рассмотренные морфологические средства при построении диалогических и монологических высказываний (устных и письменных), в т. ч. частицы и междометия как средство выразительности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правильность (по значению и грамматической форме), уместность употребления указанных частей речи в тексте;</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устное и письменное высказывание, исправляя недочёты в образовании формы слова, его правописании.</w:t>
            </w:r>
          </w:p>
        </w:tc>
      </w:tr>
      <w:tr w:rsidR="00641480" w:rsidRPr="00291E61">
        <w:tc>
          <w:tcPr>
            <w:tcW w:w="4722"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Синтаксис. Пунктуация. Стилистика</w:t>
            </w:r>
            <w:r w:rsidRPr="00291E61">
              <w:rPr>
                <w:rFonts w:ascii="Times New Roman" w:hAnsi="Times New Roman" w:cs="Times New Roman"/>
                <w:lang w:eastAsia="ru-RU"/>
              </w:rPr>
              <w:t>(16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Текст </w:t>
            </w:r>
            <w:r w:rsidRPr="00291E61">
              <w:rPr>
                <w:rFonts w:ascii="Times New Roman" w:hAnsi="Times New Roman" w:cs="Times New Roman"/>
                <w:lang w:eastAsia="ru-RU"/>
              </w:rPr>
              <w:t>(4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Эмоционально-оценочная информация, прямо не выраженная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Порядок слов и интонация как средство смысловой связи предложений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Прямой порядок слов (в начале предложения – известное, в конце – новое). Цепная связь между предложениями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Вводные слова как средство связи между предложениями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научного (научно-учебного, научно-популярного) стиля.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Предложение </w:t>
            </w:r>
            <w:r w:rsidRPr="00291E61">
              <w:rPr>
                <w:rFonts w:ascii="Times New Roman" w:hAnsi="Times New Roman" w:cs="Times New Roman"/>
                <w:lang w:eastAsia="ru-RU"/>
              </w:rPr>
              <w:t>(12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Однородные члены предложения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Обобщающие слова при однородных членах. Знаки препинания при однородных членах с </w:t>
            </w:r>
            <w:r w:rsidRPr="00291E61">
              <w:rPr>
                <w:rFonts w:ascii="Times New Roman" w:hAnsi="Times New Roman" w:cs="Times New Roman"/>
                <w:lang w:eastAsia="ru-RU"/>
              </w:rPr>
              <w:lastRenderedPageBreak/>
              <w:t>обобщающим словом.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Обособленные второстепенные члены предложений</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Понятие об обособленных членах предложения. Порядок слов и интонация в предложениях с обособленными членами.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Обособленные определения. Уточняющие обособленные члены предложения (обстоятельства времени, места; дополнения со словами </w:t>
            </w:r>
            <w:r w:rsidRPr="00291E61">
              <w:rPr>
                <w:rFonts w:ascii="Times New Roman" w:hAnsi="Times New Roman" w:cs="Times New Roman"/>
                <w:i/>
                <w:iCs/>
                <w:lang w:eastAsia="ru-RU"/>
              </w:rPr>
              <w:t>кроме, помимо, исключая, за исключением, наряду, сверх, вместо</w:t>
            </w:r>
            <w:r w:rsidRPr="00291E61">
              <w:rPr>
                <w:rFonts w:ascii="Times New Roman" w:hAnsi="Times New Roman" w:cs="Times New Roman"/>
                <w:lang w:eastAsia="ru-RU"/>
              </w:rPr>
              <w:t>). Сравнительный оборот.</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Знаки препинания в предложениях с обособленными членами.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Односоставные предложения </w:t>
            </w:r>
            <w:r w:rsidRPr="00291E61">
              <w:rPr>
                <w:rFonts w:ascii="Times New Roman" w:hAnsi="Times New Roman" w:cs="Times New Roman"/>
                <w:lang w:eastAsia="ru-RU"/>
              </w:rPr>
              <w:t>(3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Односоставные предложения с главным членом в форме сказуемого или в форме подлежащего.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Вводные слова и выражения </w:t>
            </w:r>
            <w:r w:rsidRPr="00291E61">
              <w:rPr>
                <w:rFonts w:ascii="Times New Roman" w:hAnsi="Times New Roman" w:cs="Times New Roman"/>
                <w:lang w:eastAsia="ru-RU"/>
              </w:rPr>
              <w:t>(2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Вводные слова и выражения, их значение, роль в предложении. Наиболее употребительные слова и выражения, которые выступают в роли вводных. Знаки препинания при вводных словах </w:t>
            </w:r>
            <w:r w:rsidRPr="00291E61">
              <w:rPr>
                <w:rFonts w:ascii="Times New Roman" w:hAnsi="Times New Roman" w:cs="Times New Roman"/>
                <w:i/>
                <w:iCs/>
                <w:lang w:eastAsia="ru-RU"/>
              </w:rPr>
              <w:t>наверное, конечно, пожалуйста, во-первых</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Прямая речь</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Прямая речь.</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Знаки препинания при прямой речи, стоящей после слов автора и перед словами автора.</w:t>
            </w:r>
          </w:p>
        </w:tc>
        <w:tc>
          <w:tcPr>
            <w:tcW w:w="4847"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тексты, относящиеся к художественному и научно-популярному стилю; односоставные и двусоставные предложения (с опорой на вспомогательные материалы); предложения с прямой речью; эмоционально-оценочную информацию, прямо не выраженную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языковые средства, характеризующие научный стиль (лексические, словообразовательные, грамматические); обособленные члены предложения; вводные слова как средства связи между предложениями;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преобразует односоставные предложения в двусоставные (там, где это возможно);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делит текст на логически завершённые части, подбирает заголовки к ним, самостоятельно составляет простой план;</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предложенных вариантов синонимы (или слова, выполняющие в тексте роль синонимов) для связи предложений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объясняет особенности прямого порядка слов в предложении и последовательную связь между предложениями в тексте; содержание предложений с обособлением, прямой речью; знаки препинания в предложениях такого типа;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произносит предложения с обособлением, прямой речью; подчёркивает при помощи интонации смысловую связь предложений в устной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дополняет предложения обособленными членами предложения; текст – предложениями с прямой речью;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строит предложения указанных типов; соединяет их последовательной связью при создании микротекстов;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ставит знаки препинания при обособлении, прямой речи (после совместного анализа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неправильно построенные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предложения указанных типов при построении диалогических и монологических высказываний (устных и письменных), содержащих рассуждение,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достоинства и недостатки построения текста, логические переходы от одной части содержания, правильность и уместность употребления в тексте различных средств связи;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восстанавливая нарушенные связи между предложениями, заменяя стилистически неуместные слова, исправляя неправильно построенные предложения, орфографические и пунктуационные ошибки.</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lastRenderedPageBreak/>
        <w:t>III. ПОВТОРЕНИЕ</w:t>
      </w:r>
      <w:r w:rsidRPr="00291E61">
        <w:rPr>
          <w:rFonts w:ascii="Times New Roman" w:hAnsi="Times New Roman" w:cs="Times New Roman"/>
          <w:lang w:eastAsia="ru-RU"/>
        </w:rPr>
        <w:t> (2 ч.)</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8-й </w:t>
      </w:r>
      <w:r w:rsidRPr="00291E61">
        <w:rPr>
          <w:rFonts w:ascii="Times New Roman" w:hAnsi="Times New Roman" w:cs="Times New Roman"/>
          <w:b/>
          <w:bCs/>
          <w:caps/>
          <w:lang w:eastAsia="ru-RU"/>
        </w:rPr>
        <w:t>КЛАСС</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(70 часов; 2 часа в неделю)</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(4 часа – резервное время, используемое по усмотрению учителя)</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I. РЕЧЕВАЯ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w:t>
      </w:r>
      <w:r w:rsidRPr="00291E61">
        <w:rPr>
          <w:rFonts w:ascii="Times New Roman" w:hAnsi="Times New Roman" w:cs="Times New Roman"/>
          <w:lang w:eastAsia="ru-RU"/>
        </w:rPr>
        <w:t>(31 ч.)</w:t>
      </w:r>
    </w:p>
    <w:tbl>
      <w:tblPr>
        <w:tblW w:w="0" w:type="auto"/>
        <w:tblInd w:w="15" w:type="dxa"/>
        <w:tblLook w:val="00A0"/>
      </w:tblPr>
      <w:tblGrid>
        <w:gridCol w:w="4447"/>
        <w:gridCol w:w="4384"/>
      </w:tblGrid>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lastRenderedPageBreak/>
              <w:t>Содержание учебного материала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АУДИРОВАНИЕ </w:t>
            </w:r>
            <w:r w:rsidRPr="00291E61">
              <w:rPr>
                <w:rFonts w:ascii="Times New Roman" w:hAnsi="Times New Roman" w:cs="Times New Roman"/>
                <w:lang w:eastAsia="ru-RU"/>
              </w:rPr>
              <w:t>(6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текстов, содержащих аргументацию в подтверждение двух (нескольких) точек зрения; а также прямо выраженную побудительно-волевую информацию. Понимание при слушании прямо выраженного содержания и подтекста произведения.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Слушание, понимание текстов, относящихся к художественному стилю (объём 350–400 слов) и другим стилям (250–300 слов) – время звучания соответственно 3,5–4 мин. и 2,5–3 мин.</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понимание при беглом темпе речи слов (длиной 8–9 звуков), различающихся 1–2 звуками (отбираются слова тех категорий, которые рассматриваются по программе); слов и фразеологических единиц из тематических групп, прорабатываемых на уроках; словосочетаний, различающихся предлогами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особенностей интонации, понимание содержания прослушанных сложносочинённых и сложноподчинённых предложений с различными смысловыми отношениями между частями сложного предложения, предложений с деепричастным оборотом, с прямой речью (длина предложения 12–14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на слух звуки слóва, словá, словосочетания, предложения (в соответствии с программой данного класса); тексты, относящиеся к различным стилям, типам речи и жанрам произведений; данные в тексте аргументы, используемые для подтверждения двух (нескольких) точек зрения; прямо выраженную в тексте побудительно-волевую информацию;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определённому признаку единицы различных уровней, воспринятые на слух;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обнаруживает понимание значения воспринятых на слух слов, словосочетаний,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содержание и подтекст прослушанного текста, отвечающего требованиям программы для данного класса: выполняет указания, содержащиеся в тексте, выбирает один из предложенных вариантов ответа на вопрос по тексту, может разделить текст на части, найти указанные части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оценивает особенности содержания и формы прослушанного текста.</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ЧТЕНИЕ </w:t>
            </w:r>
            <w:r w:rsidRPr="00291E61">
              <w:rPr>
                <w:rFonts w:ascii="Times New Roman" w:hAnsi="Times New Roman" w:cs="Times New Roman"/>
                <w:lang w:eastAsia="ru-RU"/>
              </w:rPr>
              <w:t>(6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в прочитанном тексте прямо выраженной побудительно-волевой информации; различных аргументов при обсуждении той или иной проблемы.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Содержание и смысл текста. Подтекст произведения.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Работа с книгой: предисловие в книге.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Цитирование в книгах различных жанров.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Чтение молча, понимание незнакомых </w:t>
            </w:r>
            <w:r w:rsidRPr="00291E61">
              <w:rPr>
                <w:rFonts w:ascii="Times New Roman" w:hAnsi="Times New Roman" w:cs="Times New Roman"/>
                <w:lang w:eastAsia="ru-RU"/>
              </w:rPr>
              <w:lastRenderedPageBreak/>
              <w:t>текстов, относящихся к художественному стилю (объём 420–480 слов) и другим стилям (300–360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 вслух стихотворных и прозаических текстов, содержащих диалогическую и монологическую речь с опорой на самостоятельно выполненную разметку текста.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Точность восприятия, понимание при быстром чтении слов (длиной 8–9 букв), различающихся 1–2 буквами (отбираются слова тех категорий, которые рассматриваются по программе); фразеологизмов из рассмотренных тематических групп, словосочетаний и др. Правильное произношение слова при чтении вслух. Правильное интонирование предложений текста при чтении вслух. Понимание при чтении молча содержания сложносочинённых и сложноподчинённых предложений с различными видами обособления, с прямой речью (длина предложения 12–14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при чтении звуки слóва, словá, сочетания слов, предложения (в соответствии с программой данного класса); тексты, относящиеся к различным стилям, типам речи и жанрам произведений; прямо выраженную в тексте побудительно-волевую информацию; специальные средства для выделения основных положений текста; известную и новую информации;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определённому признаку прочитанные слова, словосочетания,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понимает значения воспринятых при чтении слов, словосочетаний, простых и сложных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вслух текст (после предварительной подготовки), соблюдая правила произношения, правильно интонируя предложения (в т. ч. с причастными и деепричастными оборотами), учитывая особенности ситуации, приспосабливая скорость, выразительность чтения к возможностям и потребностям слушателей;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молча текст, насыщенный сложными предложениями разных типов (скорость чтения молча соответствует норме для данного класса);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прочитанный молча незнакомый текст: следует инструкции, содержащейся в тексте, выбирает один из предложенных вариантов ответа на вопрос по тексту, находит указанные части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схватывает и воспроизводит показанное в течение короткого времени (0,5–1 сек) слово длиной 8–9 букв, слов, различающихся 1–2 буквами, и словосочетания из такого же количества букв;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просматривает абзац или несколько абзацев (около 0,75 страницы) и мгновенно находит в нём слово, набранное курсивом; знак сноски; слово с дефисом; знаки препинания; реплики диалога и др.</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ГОВОРЕНИЕ И ПИСЬМО: ДИАЛОГИЧЕСКИЕ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 МОНОЛОГИЧЕСКИЕ ВЫСКАЗЫВАНИЯ</w:t>
            </w:r>
            <w:r w:rsidRPr="00291E61">
              <w:rPr>
                <w:rFonts w:ascii="Times New Roman" w:hAnsi="Times New Roman" w:cs="Times New Roman"/>
                <w:lang w:eastAsia="ru-RU"/>
              </w:rPr>
              <w:t> (19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Устная диалогическая речь</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Начальная реплика-сообщение (о намерении, желании, факте, наличии и др.). Обобщённое содержание диалога с начальной репликой-сообщением (ориентировочно): а) сообщение о факте – вопрос об источнике информации – ответ – встречное сообщение – предложение – реакция на предложение; б) сообщение о намерении – уточняющий вопрос – разъяснение – совет – согласие; в) жалоба – вопрос – ответ – совет (утешение, </w:t>
            </w:r>
            <w:r w:rsidRPr="00291E61">
              <w:rPr>
                <w:rFonts w:ascii="Times New Roman" w:hAnsi="Times New Roman" w:cs="Times New Roman"/>
                <w:lang w:eastAsia="ru-RU"/>
              </w:rPr>
              <w:lastRenderedPageBreak/>
              <w:t>предложение помощи) – реакция на утешение.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Оформление начальной реплики-сообщения с помощью различных 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Воспроизведение прослушанных и/или прочитанных диалогов. Составление диалогов с помощью вспомогательных материалов и самостоятельно. Минимальный объём диалога 7–8 реплик на двоих учащихся (без учёта этикетных формул начала и конца диалога).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Использование диалога для совместного решения учебных задач: осознание цели, планирования работы, выполняемой в парах и небольших группах и её результата; осознание действий, выполненных в ходе решения учебной задачи, характера общения между членами учебной группы.</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диалоги, в которых начальной является реплика, содержащая сообщение;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анализирует указанное обобщённое содержание диалога и связность отдельных реплик, правильность и стилистическую уместность использования 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разрабатывает возможные варианты обобщённого содержания диалога с начальной репликой-сообщением;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содержательность диалога, правильность и уместность использования языковых и неязыковых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воспроизводят в лицах готовые диалоги, относящиеся к публицистическому стилю;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составляют и разыгрывают диалоги с указанным типом начальной реплики, учитывая определённую ситуацию, коммуникативное задание, соблюдая правила общения;</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используют диалог для обсуждения цели, последовательности и хода выполнения учебной задачи.</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Монологическая речь: устные и письменные высказывания</w:t>
            </w:r>
            <w:r w:rsidRPr="00291E61">
              <w:rPr>
                <w:rFonts w:ascii="Times New Roman" w:hAnsi="Times New Roman" w:cs="Times New Roman"/>
                <w:lang w:eastAsia="ru-RU"/>
              </w:rPr>
              <w:t> (15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содержания, основные композиционные части, языковые средства устных и письменных высказываний повествовательного характера с элементами описания и рассуждения (публицистический стиль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Устный и письменный пересказ (подробный, выборочный) публицистических текстов – повествований, описаний (местности, памятников истории и культуры), рассуждений; объём текста для устного изложения 80–90 слов, для письменного изложения 60–70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Заметка в газету информационного характера.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Устное и письменное сочинение повествовательного характера с элементами описания и рассуждения на морально-этическую тему.</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характеризует содержание, построение и языковые средства устных и письменных высказываний повествовательного характера с элементами описания и рассуждения;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пересказывает и самостоятельно составляет (устно) публицистические тексты, относящиеся к различным типам речи – по данному сложному плану, опорным словам, данному началу;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изложение (подробное и выборочное) и сочинение-рассуждение (публицистический стиль речи) по данному сложному плану с опорой на вспомогательные материалы и без них;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рассказывает о цели, последовательности выполнения задания; о результатах работы;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заметку информационного характера;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содержание и форму устных и письменных высказываний в соответствии с требованиями того или иного стиля, типа речи, жанра произведений;</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исправляет допущенные ошибки и недочёты в содержании и форме высказывания.</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II. ЯЗЫКОВАЯ СОДЕРЖАТЕЛЬНАЯ ЛИНИЯ</w:t>
      </w:r>
      <w:r w:rsidRPr="00291E61">
        <w:rPr>
          <w:rFonts w:ascii="Times New Roman" w:hAnsi="Times New Roman" w:cs="Times New Roman"/>
          <w:lang w:eastAsia="ru-RU"/>
        </w:rPr>
        <w:t> (34 ч.)</w:t>
      </w:r>
    </w:p>
    <w:tbl>
      <w:tblPr>
        <w:tblW w:w="0" w:type="auto"/>
        <w:tblInd w:w="15" w:type="dxa"/>
        <w:tblLook w:val="00A0"/>
      </w:tblPr>
      <w:tblGrid>
        <w:gridCol w:w="4351"/>
        <w:gridCol w:w="4480"/>
      </w:tblGrid>
      <w:tr w:rsidR="00641480" w:rsidRPr="00291E61">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lastRenderedPageBreak/>
              <w:t>Содержание учебного материала</w:t>
            </w:r>
          </w:p>
        </w:tc>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Лексикология. Фразеология</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Заимствованные слова.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Лексические средства, свойственные публицистическому стилю.</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Наиболее употребительные фразеологические единицы, свойственные публицистическому стилю (расширение списка).</w:t>
            </w:r>
          </w:p>
        </w:tc>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в тексте слова, свойственные публицистическому стилю; стилистически окрашенные слова, фразеологизмы;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слова, фразеологизмы по указанному признаку;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подбирает ряды слов с той или иной стилистической окраской; слов и фразеологизмов с указанным значением;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слова, фразеологизма; уместность использования слов, фразеологических единиц, свойственных публицистическому стилю; значение, происхождение заимствованных слов (с опорой на вспомогательные материалы);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группы слов, фразеологизмов те, которые подходят по значению и стилистической окраске для данного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рассмотренные заимствованные слова, фразеологизмы при составлении предложений, микротекстов;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точное, уместное использование в тексте слов, фразеологизмов;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заменяя неудачно использованные стилистически окрашенные слова и фразеологизмы, исправляя ошибки в употреблении заимствованных слов;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пользуется различными словарями (толковым, синонимов, антонимов, фразеологическим, двуязычными, этимологическим).</w:t>
            </w:r>
          </w:p>
        </w:tc>
      </w:tr>
      <w:tr w:rsidR="00641480" w:rsidRPr="00291E61">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Морфология. Орфография</w:t>
            </w:r>
            <w:r w:rsidRPr="00291E61">
              <w:rPr>
                <w:rFonts w:ascii="Times New Roman" w:hAnsi="Times New Roman" w:cs="Times New Roman"/>
                <w:lang w:eastAsia="ru-RU"/>
              </w:rPr>
              <w:t> (16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Имя числительное</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Изменение по падежам имён числительных 50–80; 40, 90, 100.</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Местоимение</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Изменение по падежам местоимений </w:t>
            </w:r>
            <w:r w:rsidRPr="00291E61">
              <w:rPr>
                <w:rFonts w:ascii="Times New Roman" w:hAnsi="Times New Roman" w:cs="Times New Roman"/>
                <w:i/>
                <w:iCs/>
                <w:lang w:eastAsia="ru-RU"/>
              </w:rPr>
              <w:t xml:space="preserve">мой, твой, наш, чей, этот; такой, какой, </w:t>
            </w:r>
            <w:r w:rsidRPr="00291E61">
              <w:rPr>
                <w:rFonts w:ascii="Times New Roman" w:hAnsi="Times New Roman" w:cs="Times New Roman"/>
                <w:i/>
                <w:iCs/>
                <w:lang w:eastAsia="ru-RU"/>
              </w:rPr>
              <w:lastRenderedPageBreak/>
              <w:t>который, каждый, всякий</w:t>
            </w:r>
            <w:r w:rsidRPr="00291E61">
              <w:rPr>
                <w:rFonts w:ascii="Times New Roman" w:hAnsi="Times New Roman" w:cs="Times New Roman"/>
                <w:lang w:eastAsia="ru-RU"/>
              </w:rPr>
              <w:t> и некоторых других.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Правописание местоимений </w:t>
            </w:r>
            <w:r w:rsidRPr="00291E61">
              <w:rPr>
                <w:rFonts w:ascii="Times New Roman" w:hAnsi="Times New Roman" w:cs="Times New Roman"/>
                <w:i/>
                <w:iCs/>
                <w:lang w:eastAsia="ru-RU"/>
              </w:rPr>
              <w:t>ничего – нечего, никого – некого, ничему – нечему, никому – некому</w:t>
            </w:r>
            <w:r w:rsidRPr="00291E61">
              <w:rPr>
                <w:rFonts w:ascii="Times New Roman" w:hAnsi="Times New Roman" w:cs="Times New Roman"/>
                <w:lang w:eastAsia="ru-RU"/>
              </w:rPr>
              <w:t>; а также </w:t>
            </w:r>
            <w:r w:rsidRPr="00291E61">
              <w:rPr>
                <w:rFonts w:ascii="Times New Roman" w:hAnsi="Times New Roman" w:cs="Times New Roman"/>
                <w:i/>
                <w:iCs/>
                <w:lang w:eastAsia="ru-RU"/>
              </w:rPr>
              <w:t>ни у кого – не у кого, ни к чему – не к чему</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Глагол</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Совершенный и несовершенный вид глагола.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Причастие</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Общее представление о причастии: признаки глагола и прилагательного, вопросы, роль в предложении. Причастный оборот.</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Не</w:t>
            </w:r>
            <w:r w:rsidRPr="00291E61">
              <w:rPr>
                <w:rFonts w:ascii="Times New Roman" w:hAnsi="Times New Roman" w:cs="Times New Roman"/>
                <w:lang w:eastAsia="ru-RU"/>
              </w:rPr>
              <w:t> с причастиями.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Деепричастие</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Общее представление о деепричастии: признаки глагола и наречия, вопросы, роль в предложении. Деепричастный оборот.</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Не</w:t>
            </w:r>
            <w:r w:rsidRPr="00291E61">
              <w:rPr>
                <w:rFonts w:ascii="Times New Roman" w:hAnsi="Times New Roman" w:cs="Times New Roman"/>
                <w:lang w:eastAsia="ru-RU"/>
              </w:rPr>
              <w:t> с деепричастиями.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Наречие</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Разнообразие значений наречий.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Не</w:t>
            </w:r>
            <w:r w:rsidRPr="00291E61">
              <w:rPr>
                <w:rFonts w:ascii="Times New Roman" w:hAnsi="Times New Roman" w:cs="Times New Roman"/>
                <w:lang w:eastAsia="ru-RU"/>
              </w:rPr>
              <w:t> и </w:t>
            </w:r>
            <w:r w:rsidRPr="00291E61">
              <w:rPr>
                <w:rFonts w:ascii="Times New Roman" w:hAnsi="Times New Roman" w:cs="Times New Roman"/>
                <w:i/>
                <w:iCs/>
                <w:lang w:eastAsia="ru-RU"/>
              </w:rPr>
              <w:t>ни</w:t>
            </w:r>
            <w:r w:rsidRPr="00291E61">
              <w:rPr>
                <w:rFonts w:ascii="Times New Roman" w:hAnsi="Times New Roman" w:cs="Times New Roman"/>
                <w:lang w:eastAsia="ru-RU"/>
              </w:rPr>
              <w:t> в наречиях.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Буквы </w:t>
            </w:r>
            <w:r w:rsidRPr="00291E61">
              <w:rPr>
                <w:rFonts w:ascii="Times New Roman" w:hAnsi="Times New Roman" w:cs="Times New Roman"/>
                <w:i/>
                <w:iCs/>
                <w:lang w:eastAsia="ru-RU"/>
              </w:rPr>
              <w:t>о, е</w:t>
            </w:r>
            <w:r w:rsidRPr="00291E61">
              <w:rPr>
                <w:rFonts w:ascii="Times New Roman" w:hAnsi="Times New Roman" w:cs="Times New Roman"/>
                <w:lang w:eastAsia="ru-RU"/>
              </w:rPr>
              <w:t> после шипящих на конце наречий.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Предлог. Союз</w:t>
            </w:r>
            <w:r w:rsidRPr="00291E61">
              <w:rPr>
                <w:rFonts w:ascii="Times New Roman" w:hAnsi="Times New Roman" w:cs="Times New Roman"/>
                <w:lang w:eastAsia="ru-RU"/>
              </w:rPr>
              <w:t> (1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Предлоги, используемые для выражения таких смысловых отношений: меры и степени (</w:t>
            </w:r>
            <w:r w:rsidRPr="00291E61">
              <w:rPr>
                <w:rFonts w:ascii="Times New Roman" w:hAnsi="Times New Roman" w:cs="Times New Roman"/>
                <w:i/>
                <w:iCs/>
                <w:lang w:eastAsia="ru-RU"/>
              </w:rPr>
              <w:t>по</w:t>
            </w:r>
            <w:r w:rsidRPr="00291E61">
              <w:rPr>
                <w:rFonts w:ascii="Times New Roman" w:hAnsi="Times New Roman" w:cs="Times New Roman"/>
                <w:lang w:eastAsia="ru-RU"/>
              </w:rPr>
              <w:t>), сравнения (</w:t>
            </w:r>
            <w:r w:rsidRPr="00291E61">
              <w:rPr>
                <w:rFonts w:ascii="Times New Roman" w:hAnsi="Times New Roman" w:cs="Times New Roman"/>
                <w:i/>
                <w:iCs/>
                <w:lang w:eastAsia="ru-RU"/>
              </w:rPr>
              <w:t>с</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Союзы, выражающие различные отношения между частями предложений (</w:t>
            </w:r>
            <w:r w:rsidRPr="00291E61">
              <w:rPr>
                <w:rFonts w:ascii="Times New Roman" w:hAnsi="Times New Roman" w:cs="Times New Roman"/>
                <w:i/>
                <w:iCs/>
                <w:lang w:eastAsia="ru-RU"/>
              </w:rPr>
              <w:t>что, как; когда, пока; потому что, так как; если</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Частицы. Междометия</w:t>
            </w:r>
            <w:r w:rsidRPr="00291E61">
              <w:rPr>
                <w:rFonts w:ascii="Times New Roman" w:hAnsi="Times New Roman" w:cs="Times New Roman"/>
                <w:lang w:eastAsia="ru-RU"/>
              </w:rPr>
              <w:t> (1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Частицы с определительным значением:</w:t>
            </w:r>
            <w:r w:rsidRPr="00291E61">
              <w:rPr>
                <w:rFonts w:ascii="Times New Roman" w:hAnsi="Times New Roman" w:cs="Times New Roman"/>
                <w:i/>
                <w:iCs/>
                <w:lang w:eastAsia="ru-RU"/>
              </w:rPr>
              <w:t>именно, как раз, точь в точь</w:t>
            </w:r>
            <w:r w:rsidRPr="00291E61">
              <w:rPr>
                <w:rFonts w:ascii="Times New Roman" w:hAnsi="Times New Roman" w:cs="Times New Roman"/>
                <w:lang w:eastAsia="ru-RU"/>
              </w:rPr>
              <w:t>.</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Междометия, выражающие эмоционально-волевые отношения к речи собеседника, реакцию на нее: </w:t>
            </w:r>
            <w:r w:rsidRPr="00291E61">
              <w:rPr>
                <w:rFonts w:ascii="Times New Roman" w:hAnsi="Times New Roman" w:cs="Times New Roman"/>
                <w:i/>
                <w:iCs/>
                <w:lang w:eastAsia="ru-RU"/>
              </w:rPr>
              <w:t xml:space="preserve">Да! Конечно! Нет! Вот ещё! </w:t>
            </w:r>
            <w:r w:rsidRPr="00291E61">
              <w:rPr>
                <w:rFonts w:ascii="Times New Roman" w:hAnsi="Times New Roman" w:cs="Times New Roman"/>
                <w:i/>
                <w:iCs/>
                <w:lang w:eastAsia="ru-RU"/>
              </w:rPr>
              <w:lastRenderedPageBreak/>
              <w:t>А? Что? Ой ли?</w:t>
            </w:r>
          </w:p>
        </w:tc>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слова, относящиеся к различным частям речи, формы слов; служебные слова и междометия с указанным значением;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произносит правильно слова (формы слов) указанных частей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образует нужную форму изменяемого слова </w:t>
            </w:r>
            <w:r w:rsidRPr="00291E61">
              <w:rPr>
                <w:rFonts w:ascii="Times New Roman" w:hAnsi="Times New Roman" w:cs="Times New Roman"/>
                <w:lang w:eastAsia="ru-RU"/>
              </w:rPr>
              <w:lastRenderedPageBreak/>
              <w:t>(по образцу, по вопросам);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изменяет форму слова с учётом связи слов в предложении;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случаи написаний на указанные правила;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сопоставляет произношение и написания слов, относящихся к разным частям речи: правильно произносит, называет буквы, обозначающие соответствующие звуки;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данных вариантов написания слóва тот, который соответствует правилу;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роль в предложении слова, относящегося к той или иной части речи; написание слова на изученное правило; стилистическую роль слова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строит словосочетания и предложения, правильно подбирая слова, относящиеся к различным частям речи, образовывая нужную форму;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слова из списка для запоминания, слова на правила правописания, предназначенные для самостоятельного употребления;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рассмотренные морфологические средства при построении диалогических и монологических высказываний (устных и письменных);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правильность (по значению и грамматической форме), уместность употребления слов, относящихся к указанным частям речи, в тексте;</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устное и письменное высказывание, исправляя недочёты в образовании формы слова, его правописании.</w:t>
            </w:r>
          </w:p>
        </w:tc>
      </w:tr>
      <w:tr w:rsidR="00641480" w:rsidRPr="00291E61">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Синтаксис. Пунктуация. Стилистика</w:t>
            </w:r>
            <w:r w:rsidRPr="00291E61">
              <w:rPr>
                <w:rFonts w:ascii="Times New Roman" w:hAnsi="Times New Roman" w:cs="Times New Roman"/>
                <w:lang w:eastAsia="ru-RU"/>
              </w:rPr>
              <w:t> (16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Текст</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Побудительно-волевая информация, прямо выраженная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Обратный порядок слов как признак стилистически окрашенной речи. Параллельная связь между предложениями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публицистического стиля.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Предложение</w:t>
            </w:r>
            <w:r w:rsidRPr="00291E61">
              <w:rPr>
                <w:rFonts w:ascii="Times New Roman" w:hAnsi="Times New Roman" w:cs="Times New Roman"/>
                <w:lang w:eastAsia="ru-RU"/>
              </w:rPr>
              <w:t> (13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Обособленные второстепенные члены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предложения </w:t>
            </w:r>
            <w:r w:rsidRPr="00291E61">
              <w:rPr>
                <w:rFonts w:ascii="Times New Roman" w:hAnsi="Times New Roman" w:cs="Times New Roman"/>
                <w:lang w:eastAsia="ru-RU"/>
              </w:rPr>
              <w:t>(4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Обособление второстепенных членов предложения, выраженных причастными и деепричастными оборотами; знаки препинания при них.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Сложносочинённое предложение</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Строение сложносочинённого предложения; интонация и союзы. Смысловые отношения между предложениями в составе сложносочинённого.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Запятая в сложносочинённом предложении, части которого соединены с помощью союзов </w:t>
            </w:r>
            <w:r w:rsidRPr="00291E61">
              <w:rPr>
                <w:rFonts w:ascii="Times New Roman" w:hAnsi="Times New Roman" w:cs="Times New Roman"/>
                <w:i/>
                <w:iCs/>
                <w:lang w:eastAsia="ru-RU"/>
              </w:rPr>
              <w:t>а, и, но, или, не только…но и, как… так и</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Сложноподчинённое предложение</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Строение сложноподчинённого предложения; интонация, союзы и союзные слова (без употребления термина).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Разнообразие смысловых отношений между главным и придаточным предложениями.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Запятая в сложноподчинённом предложении, части которого соединены с помощью союзов и союзных слов: </w:t>
            </w:r>
            <w:r w:rsidRPr="00291E61">
              <w:rPr>
                <w:rFonts w:ascii="Times New Roman" w:hAnsi="Times New Roman" w:cs="Times New Roman"/>
                <w:i/>
                <w:iCs/>
                <w:lang w:eastAsia="ru-RU"/>
              </w:rPr>
              <w:t>что, чтобы, если, потому что; который, какой, где, куда</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Прямая и косвенная речь</w:t>
            </w:r>
            <w:r w:rsidRPr="00291E61">
              <w:rPr>
                <w:rFonts w:ascii="Times New Roman" w:hAnsi="Times New Roman" w:cs="Times New Roman"/>
                <w:lang w:eastAsia="ru-RU"/>
              </w:rPr>
              <w:t> (2 ч.)</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Косвенная речь как способ передачи чужой речи. Замена прямой речи косвенной. Союзы в сложном предложении при замене прямой речи косвенной: </w:t>
            </w:r>
            <w:r w:rsidRPr="00291E61">
              <w:rPr>
                <w:rFonts w:ascii="Times New Roman" w:hAnsi="Times New Roman" w:cs="Times New Roman"/>
                <w:i/>
                <w:iCs/>
                <w:lang w:eastAsia="ru-RU"/>
              </w:rPr>
              <w:t>что, будто; чтобы; кто, что, где, когда, почему</w:t>
            </w:r>
            <w:r w:rsidRPr="00291E61">
              <w:rPr>
                <w:rFonts w:ascii="Times New Roman" w:hAnsi="Times New Roman" w:cs="Times New Roman"/>
                <w:lang w:eastAsia="ru-RU"/>
              </w:rPr>
              <w:t> и др.</w:t>
            </w:r>
          </w:p>
        </w:tc>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тексты, относящиеся к публицистическому стилю; прямой и обратный порядок слов в предложении; последовательную и параллельную связь между предложениями в тексте; сложносочинённые и сложноподчинённые предложения (с опорой на вспомогательные материалы); цитату и прямую речь в тексте; прямо выраженную побудительно-волевую информацию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языковые средства, характеризующие публицистический стиль (лексические, словообразовательные, грамматические); предложения, объединённые в тексте параллельной связью; обособленные второстепенные члены предложения, выраженные причастным и деепричастным оборотами; цитату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преобразует научный текст в публицистический (например, текст учебника об ударении в выступлении о культуре речи); сложносочинённые предложения в сложноподчиненные (там, где это возможно);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делит текст на логически завершённые части в соответствии с данным сложным планом, подбирает заголовки к ним;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слова и выражения, помогающие понять смысл текста; для связи частей сложного предложения те союзы, которые свойственны текстам того или иного стиля речи;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и смысл текста, особенности обратного порядка слов в предложении; параллельную связь между предложениями в тексте; содержание предложений с обособлением, цитатами, значение сложносочинённых и сложноподчинённых предложений; знаки препинания в предложениях разных типов; уместность использования определенной синтаксической конструкции в данном контексте;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произносит с соответствующей интонацией простые и сложные предложения с обособлением, цитатами; подчеркивает при помощи интонации смысловую связь </w:t>
            </w:r>
            <w:r w:rsidRPr="00291E61">
              <w:rPr>
                <w:rFonts w:ascii="Times New Roman" w:hAnsi="Times New Roman" w:cs="Times New Roman"/>
                <w:lang w:eastAsia="ru-RU"/>
              </w:rPr>
              <w:lastRenderedPageBreak/>
              <w:t>предложений в устной речи; слова, несущие бóльшую смысловую и эмоциональную нагрузки при обратном порядке слов; слова и выражения, помогающие понять смысл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дополняет предложения причастными и деепричастными оборотами; текст – простыми и сложными предложениями указанного содержания, предложениями с цитатами;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строит предложения указанных типов; соединяет их параллельной связью при создании микротекстов;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ставит знаки препинания при обособлении, цитатах, в сложносочинённом и сложноподчинённом предложениях, части которых соединены указанными союзами (на основе предварительного анализа);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предложения указанных видов, объединяет их при помощи параллельной связи, строя диалогические и монологические высказывания (устные и письменные) повествовательного характера с элементами описания и рассуждения;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достоинства и недостатки построения текста: правильность построения, уместность использования простых и сложных предложений рассмотренных видов, различных средств связи между ними; целесообразность употребления слов и выражений, помогающих выразить смысл текста;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восстанавливая нарушенные связи между предложениями, заменяя стилистически неуместные слова, исправляя неправильно построенные предложения.</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lastRenderedPageBreak/>
        <w:t>III. ПОВТОРЕНИЕ</w:t>
      </w:r>
      <w:r w:rsidRPr="00291E61">
        <w:rPr>
          <w:rFonts w:ascii="Times New Roman" w:hAnsi="Times New Roman" w:cs="Times New Roman"/>
          <w:lang w:eastAsia="ru-RU"/>
        </w:rPr>
        <w:t> (1 ч.)</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9-й </w:t>
      </w:r>
      <w:r w:rsidRPr="00291E61">
        <w:rPr>
          <w:rFonts w:ascii="Times New Roman" w:hAnsi="Times New Roman" w:cs="Times New Roman"/>
          <w:b/>
          <w:bCs/>
          <w:caps/>
          <w:lang w:eastAsia="ru-RU"/>
        </w:rPr>
        <w:t>КЛАСС</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(70 часов; 2 часа в неделю)</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lang w:eastAsia="ru-RU"/>
        </w:rPr>
        <w:t>(4 часа – резервное время, используемое по усмотрению учителя)</w:t>
      </w:r>
    </w:p>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І. РЕЧЕВАЯ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 (</w:t>
      </w:r>
      <w:r w:rsidRPr="00291E61">
        <w:rPr>
          <w:rFonts w:ascii="Times New Roman" w:hAnsi="Times New Roman" w:cs="Times New Roman"/>
          <w:lang w:eastAsia="ru-RU"/>
        </w:rPr>
        <w:t>31 ч.)</w:t>
      </w:r>
    </w:p>
    <w:tbl>
      <w:tblPr>
        <w:tblW w:w="0" w:type="auto"/>
        <w:tblInd w:w="15" w:type="dxa"/>
        <w:tblLook w:val="00A0"/>
      </w:tblPr>
      <w:tblGrid>
        <w:gridCol w:w="4440"/>
        <w:gridCol w:w="4391"/>
      </w:tblGrid>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Содержание учебного материала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 xml:space="preserve">общеобразовательной подготовки </w:t>
            </w:r>
            <w:r w:rsidRPr="00291E61">
              <w:rPr>
                <w:rFonts w:ascii="Times New Roman" w:hAnsi="Times New Roman" w:cs="Times New Roman"/>
                <w:b/>
                <w:bCs/>
                <w:i/>
                <w:iCs/>
                <w:lang w:eastAsia="ru-RU"/>
              </w:rPr>
              <w:lastRenderedPageBreak/>
              <w:t>учащихся</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АУДИРОВАНИЕ </w:t>
            </w:r>
            <w:r w:rsidRPr="00291E61">
              <w:rPr>
                <w:rFonts w:ascii="Times New Roman" w:hAnsi="Times New Roman" w:cs="Times New Roman"/>
                <w:lang w:eastAsia="ru-RU"/>
              </w:rPr>
              <w:t>(6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текстов, в которых использованы различные средства связи, представлена прямо не выраженная побудительно-волевая информация.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Слушание, понимание текстов, относящихся к художественному стилю (объём 400–450 слов) и другим стилям (300–350 слов) – время звучания соответственно 4–4,5 мин. и 3–3,5 мин.</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понимание при беглом темпе речи слов (длиной 9–10 звуков), различающихся 1–2 звуками (отбираются слова тех категорий, которые рассматриваются по программе); слов и фразеологических единиц из тематических групп, прорабатываемых на уроках; различных по строению словосочетаний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Восприятие на слух особенностей интонации, понимание содержания прослушанных сложносочинённых, сложноподчинённых, бессоюзных предложений с различными видами обособлений и др. (длина предложения 14–16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на слух звуки слóва, словá, словосочетания, предложения (в соответствии с программой данного класса); тексты, относящиеся к различным стилям, типам речи и жанрам произведений; данные в тексте аргументы, используемые для подтверждения двух (нескольких) точек зрения; прямо не выраженную побудительно-волевую информацию;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определённому признаку единицы различных уровней, воспринятые на слух;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значения воспринятых на слух слов, словосочетаний, предложений, соотнося их с рисунком, давая краткий ответ на вопрос и т. п.;</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понимает содержание и подтекст прослушанного текста, отвечающего требованиям программы для данного класса, обнаруживая умение выполнить указания, содержащиеся в тексте, выбрать один из предложенных вариантов ответа на вопрос по тексту, разделить текст на части, найти указанные части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оценивает особенности содержания и формы прослушанного текста.</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ЧТЕНИЕ </w:t>
            </w:r>
            <w:r w:rsidRPr="00291E61">
              <w:rPr>
                <w:rFonts w:ascii="Times New Roman" w:hAnsi="Times New Roman" w:cs="Times New Roman"/>
                <w:lang w:eastAsia="ru-RU"/>
              </w:rPr>
              <w:t>(6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Восприятие при чтении текста, в котором прямо не выражена побудительно-волевая информация, использованы различные средства связи.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Регулирование скорости чтения в зависимости от цели чтения.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Чтение-просматривание (поиск в тексте определённой части содержания).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Работа с книгой: комментарии, примечания в книге.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i/>
                <w:iCs/>
                <w:lang w:eastAsia="ru-RU"/>
              </w:rPr>
              <w:t>Чтение молча</w:t>
            </w:r>
            <w:r w:rsidRPr="00291E61">
              <w:rPr>
                <w:rFonts w:ascii="Times New Roman" w:hAnsi="Times New Roman" w:cs="Times New Roman"/>
                <w:lang w:eastAsia="ru-RU"/>
              </w:rPr>
              <w:t>, понимание незнакомых текстов, относящихся к художественному стилю (объём 480–540 слов) и другим стилям (360–420 слов).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i/>
                <w:iCs/>
                <w:lang w:eastAsia="ru-RU"/>
              </w:rPr>
              <w:lastRenderedPageBreak/>
              <w:t>Чтение вслух</w:t>
            </w:r>
            <w:r w:rsidRPr="00291E61">
              <w:rPr>
                <w:rFonts w:ascii="Times New Roman" w:hAnsi="Times New Roman" w:cs="Times New Roman"/>
                <w:lang w:eastAsia="ru-RU"/>
              </w:rPr>
              <w:t> стихотворных и прозаических текстов, содержащих диалогическую и монологическую речь с опорой на самостоятельно выполненную разметку текста и без разметки.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Точность восприятия, понимание при быстром чтении слов (длиной 9–10 букв), различающихся 1–2 буквами (отбираются слова тех категорий, которые рассматриваются по программе); фразеологизмов из рассмотренных тематических групп, словосочетаний и др. Правильное произношение слова при чтении вслух.</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Правильное интонирование при чтении вслух, понимание при чтении молча содержания сложных предложений с различными видами связи между частями предложения (длина предложения 14–16 слов).</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при чтении словá, словосочетания, предложения (в соответствии с программой данного класса); различные средства связи; тексты, относящиеся к различным стилям, типам речи и жанрам произведений; данные в тексте аргументы, используемые для подтверждения двух (нескольких) точек зрения; побудительно-волевую информацию, прямо не выраженную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по определённому признаку прочитанные слова, словосочетания,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понимает прочитанный молча незнакомый текст, выполняя задания такого типа: следует инструкции, содержащейся в тексте, выбирает один из предложенных вариантов ответа на вопрос по тексту, находит </w:t>
            </w:r>
            <w:r w:rsidRPr="00291E61">
              <w:rPr>
                <w:rFonts w:ascii="Times New Roman" w:hAnsi="Times New Roman" w:cs="Times New Roman"/>
                <w:lang w:eastAsia="ru-RU"/>
              </w:rPr>
              <w:lastRenderedPageBreak/>
              <w:t>указанные части, создает рисунок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вслух текст (после предварительной подготовки), правильно интонируя предложения, соблюдая правила произношения, учитывая особенности ситуации, приспосабливая скорость, выразительность чтения к возможностям и потребностям слушателей;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молча текст (скорость чтения молча соответствует норме для данного класса);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особенности содержания и формы прочитанного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схватывает и воспроизводит показанное в течение очень короткого времени (0,5–1 сек.) слово длиной 10–11 букв, слов, различающихся 1–2 буквами, и словосочетаний из такого же количества букв;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просматривает абзац или несколько абзацев (около 0,75 страницы) и мгновенно находит в нём слово, набранное курсивом; знак сноски; слово с дефисом; знаки препинания; реплики диалога и др.;</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просматривает страницу текста, находит сноску и комментарии к соответствующему слову, данные в конце книги.</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ГОВОРЕНИЕ И ПИСЬМО: ДИАЛОГИЧЕСКИЕ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 МОНОЛОГИЧЕСКИЕ ВЫСКАЗЫВАНИЯ</w:t>
            </w:r>
            <w:r w:rsidRPr="00291E61">
              <w:rPr>
                <w:rFonts w:ascii="Times New Roman" w:hAnsi="Times New Roman" w:cs="Times New Roman"/>
                <w:lang w:eastAsia="ru-RU"/>
              </w:rPr>
              <w:t> (19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Устная диалогическая речь </w:t>
            </w:r>
            <w:r w:rsidRPr="00291E61">
              <w:rPr>
                <w:rFonts w:ascii="Times New Roman" w:hAnsi="Times New Roman" w:cs="Times New Roman"/>
                <w:lang w:eastAsia="ru-RU"/>
              </w:rPr>
              <w:t>(4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Диалоги с различными типами начальных реплик и реакций на них. Разнообразие содержания диалогов: обсуждение фактов и отношения к ним; причин и следствий событий; значения слова; работы воображения; взглядов на какой-либо предмет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Воспроизведение прослушанных и/или прочитанных диалогов. Составление диалогов с помощью вспомогательных материалов и самостоятельно. Минимальный объём диалога 8–9 реплик на двоих учащихся (без учёта этикетных формул начала и конца диалога).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lastRenderedPageBreak/>
              <w:t>Использование диалога для совместного решения учебных задач: осознание цели, планирования работы, выполняемой в парах и небольших группах, и её результата; осознание действий, выполненных в ходе решения учебной задачи, характера общения между членами учебной группы (при выполнении более сложных, чем в 8 классе, учебных задач).</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диалоги с начальными репликами различных типов;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анализирует обобщённое содержание диалога, связность отдельных реплик, правильность и стилистическую уместность использования 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разрабатывает возможные варианты обобщённого содержания диалога с различными начальными репликами;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содержательность диалога, правильность и уместность использования языковых и неязыковых средств.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воспроизводят в лицах готовые диалоги, относящиеся к официально-деловому стилю;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составляют и разыгрывают диалоги с различными типами начальных реплик, учитывая определённую ситуацию, коммуникативное задание, соблюдая правила общения;</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используют диалог для обсуждения цели, последовательности и хода выполнения учебной задачи.</w:t>
            </w:r>
          </w:p>
        </w:tc>
      </w:tr>
      <w:tr w:rsidR="00641480" w:rsidRPr="00291E61">
        <w:tc>
          <w:tcPr>
            <w:tcW w:w="4801"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Монологическая речь: устное и письменное высказывание </w:t>
            </w:r>
            <w:r w:rsidRPr="00291E61">
              <w:rPr>
                <w:rFonts w:ascii="Times New Roman" w:hAnsi="Times New Roman" w:cs="Times New Roman"/>
                <w:lang w:eastAsia="ru-RU"/>
              </w:rPr>
              <w:t>(15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содержания, основных композиционных частей, языковых средств устных и письменных высказываний официально-делового характера.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Составление заявления, автобиографии.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Устный и письменный пересказ текстов разных стилей и типов речи; объём текста для устного изложения 100–110 слов, для письменного изложения 70–80 слов.</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Устный и письменный отзыв о книге, произведении искусства.</w:t>
            </w:r>
          </w:p>
        </w:tc>
        <w:tc>
          <w:tcPr>
            <w:tcW w:w="4768"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характеризует содержание, построение и языковые средства текстов официально-делового характера;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пересказывает и самостоятельно составляет (устно) тексты, относящиеся к различным типам и стилям речи (в т. ч. официально-деловому) – по совместно составленному сложному плану, опорным словам, данному началу;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рассказывает о цели, последовательности выполнения задания; о результатах работы;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изложение (подробное, сжатое и выборочное) и сочинение по совместно составленному сложному плану с опорой на вспомогательные материалы и без них;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содержание и форму устных и письменных высказываний в соответствии с требованиями того или иного стиля, типа речи, жанра;</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исправляет допущенные ошибки и недочёты в содержании и форме высказывания.</w:t>
            </w:r>
          </w:p>
        </w:tc>
      </w:tr>
    </w:tbl>
    <w:p w:rsidR="00641480" w:rsidRPr="00291E61" w:rsidRDefault="00641480" w:rsidP="00641480">
      <w:pPr>
        <w:shd w:val="clear" w:color="auto" w:fill="FFFFFF"/>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lang w:eastAsia="ru-RU"/>
        </w:rPr>
        <w:t>II. ЯЗЫКОВАЯ ЛИНИЯ</w:t>
      </w:r>
      <w:r w:rsidRPr="00291E61">
        <w:rPr>
          <w:rFonts w:ascii="Times New Roman" w:hAnsi="Times New Roman" w:cs="Times New Roman"/>
          <w:lang w:eastAsia="ru-RU"/>
        </w:rPr>
        <w:t> </w:t>
      </w:r>
      <w:r w:rsidRPr="00291E61">
        <w:rPr>
          <w:rFonts w:ascii="Times New Roman" w:hAnsi="Times New Roman" w:cs="Times New Roman"/>
          <w:b/>
          <w:bCs/>
          <w:lang w:eastAsia="ru-RU"/>
        </w:rPr>
        <w:t>СОДЕРЖАНИЯ</w:t>
      </w:r>
      <w:r w:rsidRPr="00291E61">
        <w:rPr>
          <w:rFonts w:ascii="Times New Roman" w:hAnsi="Times New Roman" w:cs="Times New Roman"/>
          <w:lang w:eastAsia="ru-RU"/>
        </w:rPr>
        <w:t>(34 ч.)</w:t>
      </w:r>
    </w:p>
    <w:tbl>
      <w:tblPr>
        <w:tblW w:w="0" w:type="auto"/>
        <w:tblInd w:w="15" w:type="dxa"/>
        <w:tblLook w:val="00A0"/>
      </w:tblPr>
      <w:tblGrid>
        <w:gridCol w:w="4442"/>
        <w:gridCol w:w="4389"/>
      </w:tblGrid>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Содержание учебного материала</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Государственные требования к уровню</w:t>
            </w:r>
          </w:p>
          <w:p w:rsidR="00641480" w:rsidRPr="00291E61" w:rsidRDefault="00641480">
            <w:pPr>
              <w:spacing w:before="99" w:after="99" w:line="240" w:lineRule="auto"/>
              <w:jc w:val="center"/>
              <w:rPr>
                <w:rFonts w:ascii="Times New Roman" w:hAnsi="Times New Roman" w:cs="Times New Roman"/>
                <w:lang w:eastAsia="ru-RU"/>
              </w:rPr>
            </w:pPr>
            <w:r w:rsidRPr="00291E61">
              <w:rPr>
                <w:rFonts w:ascii="Times New Roman" w:hAnsi="Times New Roman" w:cs="Times New Roman"/>
                <w:b/>
                <w:bCs/>
                <w:i/>
                <w:iCs/>
                <w:lang w:eastAsia="ru-RU"/>
              </w:rPr>
              <w:t>общеобразовательной подготовки учащихся</w:t>
            </w:r>
          </w:p>
        </w:tc>
      </w:tr>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Лексикология. Фразеология</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Омонимы. Межъязыковые (русско-украинские) омонимы: </w:t>
            </w:r>
            <w:r w:rsidRPr="00291E61">
              <w:rPr>
                <w:rFonts w:ascii="Times New Roman" w:hAnsi="Times New Roman" w:cs="Times New Roman"/>
                <w:i/>
                <w:iCs/>
                <w:lang w:eastAsia="ru-RU"/>
              </w:rPr>
              <w:t>лечить – лічити</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Паронимы.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Лексические средства, свойственные официально-деловому стилю </w:t>
            </w:r>
            <w:r w:rsidRPr="00291E61">
              <w:rPr>
                <w:rFonts w:ascii="Times New Roman" w:hAnsi="Times New Roman" w:cs="Times New Roman"/>
                <w:lang w:eastAsia="ru-RU"/>
              </w:rPr>
              <w:lastRenderedPageBreak/>
              <w:t>речи.Канцеляризмы.</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Наиболее употребительные фразеологические единицы (расширение списка).</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в тексте слова, свойственные официально-деловому стилю,канцеляризмы; стилистически окрашенные слова, фразеологизмы, паронимы;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группирует слова по указанному признаку;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подбирает ряды слов с той или иной стилистической окраской, слов с указанным значением;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значение слова и фразеологической единицы в конкретном предложении; слова, имеющего омоним в украинском языке (с использованием словаря межъязыковых омонимов), лексические особенности текста официально-делового стиля;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группы слов те, которые подходят по значению и стилистической окраске для данного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дополняет предложение соответствующим по значению словом, одной из 2–3 фразеологических единиц;</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строит предложение, включая в него подходящее по значению слово из пары слов паронимов, используя рассмотренные омонимы и фразеологические единицы;</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слова, в том числе и стилистически окрашенные, при составлении предложений, микротекстов;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правильность, уместность использования в тексте слов и словосочетаний, свойственных официально-деловому стилю.</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заменяя неудачно использованные стилистически окрашенные слова и фразеологизмы;</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пользуется различными словарями (толковым, фразеологическим, омонимов и др.).</w:t>
            </w:r>
          </w:p>
        </w:tc>
      </w:tr>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Морфология. Орфография</w:t>
            </w:r>
            <w:r w:rsidRPr="00291E61">
              <w:rPr>
                <w:rFonts w:ascii="Times New Roman" w:hAnsi="Times New Roman" w:cs="Times New Roman"/>
                <w:lang w:eastAsia="ru-RU"/>
              </w:rPr>
              <w:t> (14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Имя числительное </w:t>
            </w:r>
            <w:r w:rsidRPr="00291E61">
              <w:rPr>
                <w:rFonts w:ascii="Times New Roman" w:hAnsi="Times New Roman" w:cs="Times New Roman"/>
                <w:lang w:eastAsia="ru-RU"/>
              </w:rPr>
              <w:t>(3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Склонение, употребление порядковых числительных.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Склонение, употребление составных числительных.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Причастие</w:t>
            </w:r>
            <w:r w:rsidRPr="00291E61">
              <w:rPr>
                <w:rFonts w:ascii="Times New Roman" w:hAnsi="Times New Roman" w:cs="Times New Roman"/>
                <w:lang w:eastAsia="ru-RU"/>
              </w:rPr>
              <w:t> (4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Изменение причастий по падежам.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Правописание гласных в окончаниях причастий.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Полные и краткие причастия. Ударение в кратких причастиях.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Правописание </w:t>
            </w:r>
            <w:r w:rsidRPr="00291E61">
              <w:rPr>
                <w:rFonts w:ascii="Times New Roman" w:hAnsi="Times New Roman" w:cs="Times New Roman"/>
                <w:i/>
                <w:iCs/>
                <w:lang w:eastAsia="ru-RU"/>
              </w:rPr>
              <w:t>нн</w:t>
            </w:r>
            <w:r w:rsidRPr="00291E61">
              <w:rPr>
                <w:rFonts w:ascii="Times New Roman" w:hAnsi="Times New Roman" w:cs="Times New Roman"/>
                <w:lang w:eastAsia="ru-RU"/>
              </w:rPr>
              <w:t> и </w:t>
            </w:r>
            <w:r w:rsidRPr="00291E61">
              <w:rPr>
                <w:rFonts w:ascii="Times New Roman" w:hAnsi="Times New Roman" w:cs="Times New Roman"/>
                <w:i/>
                <w:iCs/>
                <w:lang w:eastAsia="ru-RU"/>
              </w:rPr>
              <w:t>н</w:t>
            </w:r>
            <w:r w:rsidRPr="00291E61">
              <w:rPr>
                <w:rFonts w:ascii="Times New Roman" w:hAnsi="Times New Roman" w:cs="Times New Roman"/>
                <w:lang w:eastAsia="ru-RU"/>
              </w:rPr>
              <w:t> в причастиях.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Буквы </w:t>
            </w:r>
            <w:r w:rsidRPr="00291E61">
              <w:rPr>
                <w:rFonts w:ascii="Times New Roman" w:hAnsi="Times New Roman" w:cs="Times New Roman"/>
                <w:i/>
                <w:iCs/>
                <w:lang w:eastAsia="ru-RU"/>
              </w:rPr>
              <w:t>е, ё</w:t>
            </w:r>
            <w:r w:rsidRPr="00291E61">
              <w:rPr>
                <w:rFonts w:ascii="Times New Roman" w:hAnsi="Times New Roman" w:cs="Times New Roman"/>
                <w:lang w:eastAsia="ru-RU"/>
              </w:rPr>
              <w:t> после </w:t>
            </w:r>
            <w:r w:rsidRPr="00291E61">
              <w:rPr>
                <w:rFonts w:ascii="Times New Roman" w:hAnsi="Times New Roman" w:cs="Times New Roman"/>
                <w:i/>
                <w:iCs/>
                <w:lang w:eastAsia="ru-RU"/>
              </w:rPr>
              <w:t>ж, ш, щ</w:t>
            </w:r>
            <w:r w:rsidRPr="00291E61">
              <w:rPr>
                <w:rFonts w:ascii="Times New Roman" w:hAnsi="Times New Roman" w:cs="Times New Roman"/>
                <w:lang w:eastAsia="ru-RU"/>
              </w:rPr>
              <w:t> в суффиксах причастий (</w:t>
            </w:r>
            <w:r w:rsidRPr="00291E61">
              <w:rPr>
                <w:rFonts w:ascii="Times New Roman" w:hAnsi="Times New Roman" w:cs="Times New Roman"/>
                <w:i/>
                <w:iCs/>
                <w:lang w:eastAsia="ru-RU"/>
              </w:rPr>
              <w:t>высушенный, вооружённый</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Наречие</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Различные степени признака, обозначаемого наречием.</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Слитное, раздельное и дефисное написание наречий.</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Предлог. Союз</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употребление, правописание предлогов </w:t>
            </w:r>
            <w:r w:rsidRPr="00291E61">
              <w:rPr>
                <w:rFonts w:ascii="Times New Roman" w:hAnsi="Times New Roman" w:cs="Times New Roman"/>
                <w:i/>
                <w:iCs/>
                <w:lang w:eastAsia="ru-RU"/>
              </w:rPr>
              <w:t>благодаря, исходя, в зависимости, вплоть до, в течение, в продолжение</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употребление, правописание союзов </w:t>
            </w:r>
            <w:r w:rsidRPr="00291E61">
              <w:rPr>
                <w:rFonts w:ascii="Times New Roman" w:hAnsi="Times New Roman" w:cs="Times New Roman"/>
                <w:i/>
                <w:iCs/>
                <w:lang w:eastAsia="ru-RU"/>
              </w:rPr>
              <w:t>то есть</w:t>
            </w:r>
            <w:r w:rsidRPr="00291E61">
              <w:rPr>
                <w:rFonts w:ascii="Times New Roman" w:hAnsi="Times New Roman" w:cs="Times New Roman"/>
                <w:lang w:eastAsia="ru-RU"/>
              </w:rPr>
              <w:t> (</w:t>
            </w:r>
            <w:r w:rsidRPr="00291E61">
              <w:rPr>
                <w:rFonts w:ascii="Times New Roman" w:hAnsi="Times New Roman" w:cs="Times New Roman"/>
                <w:i/>
                <w:iCs/>
                <w:lang w:eastAsia="ru-RU"/>
              </w:rPr>
              <w:t>или</w:t>
            </w:r>
            <w:r w:rsidRPr="00291E61">
              <w:rPr>
                <w:rFonts w:ascii="Times New Roman" w:hAnsi="Times New Roman" w:cs="Times New Roman"/>
                <w:lang w:eastAsia="ru-RU"/>
              </w:rPr>
              <w:t>), к</w:t>
            </w:r>
            <w:r w:rsidRPr="00291E61">
              <w:rPr>
                <w:rFonts w:ascii="Times New Roman" w:hAnsi="Times New Roman" w:cs="Times New Roman"/>
                <w:i/>
                <w:iCs/>
                <w:lang w:eastAsia="ru-RU"/>
              </w:rPr>
              <w:t>ак то, именно, между тем как</w:t>
            </w:r>
            <w:r w:rsidRPr="00291E61">
              <w:rPr>
                <w:rFonts w:ascii="Times New Roman" w:hAnsi="Times New Roman" w:cs="Times New Roman"/>
                <w:lang w:eastAsia="ru-RU"/>
              </w:rPr>
              <w:t>.</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Частица. Междометие</w:t>
            </w:r>
            <w:r w:rsidRPr="00291E61">
              <w:rPr>
                <w:rFonts w:ascii="Times New Roman" w:hAnsi="Times New Roman" w:cs="Times New Roman"/>
                <w:lang w:eastAsia="ru-RU"/>
              </w:rPr>
              <w:t> (2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употребление, правописание частиц </w:t>
            </w:r>
            <w:r w:rsidRPr="00291E61">
              <w:rPr>
                <w:rFonts w:ascii="Times New Roman" w:hAnsi="Times New Roman" w:cs="Times New Roman"/>
                <w:i/>
                <w:iCs/>
                <w:lang w:eastAsia="ru-RU"/>
              </w:rPr>
              <w:t>почти, приблизительно, точно, чуть не; исключительно, единственно, просто</w:t>
            </w:r>
            <w:r w:rsidRPr="00291E61">
              <w:rPr>
                <w:rFonts w:ascii="Times New Roman" w:hAnsi="Times New Roman" w:cs="Times New Roman"/>
                <w:lang w:eastAsia="ru-RU"/>
              </w:rPr>
              <w:t>.</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Значение, употребление междометий:</w:t>
            </w:r>
            <w:r w:rsidRPr="00291E61">
              <w:rPr>
                <w:rFonts w:ascii="Times New Roman" w:hAnsi="Times New Roman" w:cs="Times New Roman"/>
                <w:i/>
                <w:iCs/>
                <w:lang w:eastAsia="ru-RU"/>
              </w:rPr>
              <w:t>батюшки, глупости, страсть, ужас, беда,</w:t>
            </w:r>
            <w:r w:rsidRPr="00291E61">
              <w:rPr>
                <w:rFonts w:ascii="Times New Roman" w:hAnsi="Times New Roman" w:cs="Times New Roman"/>
                <w:lang w:eastAsia="ru-RU"/>
              </w:rPr>
              <w:t>а также звукоподражательных слов: </w:t>
            </w:r>
            <w:r w:rsidRPr="00291E61">
              <w:rPr>
                <w:rFonts w:ascii="Times New Roman" w:hAnsi="Times New Roman" w:cs="Times New Roman"/>
                <w:i/>
                <w:iCs/>
                <w:lang w:eastAsia="ru-RU"/>
              </w:rPr>
              <w:t>бах, бух, хлоп</w:t>
            </w:r>
            <w:r w:rsidRPr="00291E61">
              <w:rPr>
                <w:rFonts w:ascii="Times New Roman" w:hAnsi="Times New Roman" w:cs="Times New Roman"/>
                <w:lang w:eastAsia="ru-RU"/>
              </w:rPr>
              <w:t> и под.</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различает слова, принадлежащие к различным частям речи; служебные слова и междометия с указанным значением; причастие и деепричастие; предлоги, союзы, частицы, междометия и те части речи, от которых они образованы (</w:t>
            </w:r>
            <w:r w:rsidRPr="00291E61">
              <w:rPr>
                <w:rFonts w:ascii="Times New Roman" w:hAnsi="Times New Roman" w:cs="Times New Roman"/>
                <w:i/>
                <w:iCs/>
                <w:lang w:eastAsia="ru-RU"/>
              </w:rPr>
              <w:t>благодаря, точно, в течение, то есть</w:t>
            </w:r>
            <w:r w:rsidRPr="00291E61">
              <w:rPr>
                <w:rFonts w:ascii="Times New Roman" w:hAnsi="Times New Roman" w:cs="Times New Roman"/>
                <w:lang w:eastAsia="ru-RU"/>
              </w:rPr>
              <w:t>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находит составные и собирательные числительные; наречия, обозначающие различную степень признака, деепричастия, служебные части речи и междометия – в </w:t>
            </w:r>
            <w:r w:rsidRPr="00291E61">
              <w:rPr>
                <w:rFonts w:ascii="Times New Roman" w:hAnsi="Times New Roman" w:cs="Times New Roman"/>
                <w:lang w:eastAsia="ru-RU"/>
              </w:rPr>
              <w:lastRenderedPageBreak/>
              <w:t>отдельно взятых словосочетаниях, предложениях, а также в микротекстах (при аудировании и чтении); случаи написаний на указанные правила;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сопоставляет произношение и написание безударных гласных, звонких и глухих согласных в словах, относящихся к различным частям речи: правильно произносит, называет буквы, обозначающие соответствующие звуки;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выбирает из данных вариантов написания, постановки знаков препинания тот, который соответствует правилу;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подбирает примеры слов, относящихся к указанным частям речи, примеры на то или иное правило правописания;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образует падежные формы количественных составных числительных (с опорой на вспомогательные материалы); образует формы деепричастия;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дополняет незаконченные предложения, подбирая слова из данного списка и самостоятельно образуя нужную форму составного числительного;</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строит словосочетания, предложения, правильно подбирая слова, относящиеся к различным частям речи, образовывая нужную форму;</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пишет слова из списка для запоминания, слова на изученные правила;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правильность (по значению и грамматической форме), уместность употребления указанных частей речи (в т. ч. форм числительных, деепричастий) в тексте;</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исправляет в тексте неправильно образованные формы деепричастия, имени числительного, неправильно или неуместно использованные служебные части речи.</w:t>
            </w:r>
          </w:p>
        </w:tc>
      </w:tr>
      <w:tr w:rsidR="00641480" w:rsidRPr="00291E61">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Синтаксис. Пунктуация. Стилистика</w:t>
            </w:r>
            <w:r w:rsidRPr="00291E61">
              <w:rPr>
                <w:rFonts w:ascii="Times New Roman" w:hAnsi="Times New Roman" w:cs="Times New Roman"/>
                <w:lang w:eastAsia="ru-RU"/>
              </w:rPr>
              <w:t> (17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Текст</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Побудительно-волевая информация, прямо не выраженная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Средства связи текста а) слова одной </w:t>
            </w:r>
            <w:r w:rsidRPr="00291E61">
              <w:rPr>
                <w:rFonts w:ascii="Times New Roman" w:hAnsi="Times New Roman" w:cs="Times New Roman"/>
                <w:lang w:eastAsia="ru-RU"/>
              </w:rPr>
              <w:lastRenderedPageBreak/>
              <w:t>тематической группы; б) слова, обозначающие временные, причинно-следственные отношения между частями текста; в) слова со значением места и времени в начале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Видо-временная соотнесённость глаголов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Особенности официально-делового стиля.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Предложение</w:t>
            </w:r>
            <w:r w:rsidRPr="00291E61">
              <w:rPr>
                <w:rFonts w:ascii="Times New Roman" w:hAnsi="Times New Roman" w:cs="Times New Roman"/>
                <w:lang w:eastAsia="ru-RU"/>
              </w:rPr>
              <w:t> (14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Сложное предложение с несколькими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частями, объединенными сочинительной</w:t>
            </w:r>
            <w:r w:rsidRPr="00291E61">
              <w:rPr>
                <w:rFonts w:ascii="Times New Roman" w:hAnsi="Times New Roman" w:cs="Times New Roman"/>
                <w:lang w:eastAsia="ru-RU"/>
              </w:rPr>
              <w:t> </w:t>
            </w:r>
            <w:r w:rsidRPr="00291E61">
              <w:rPr>
                <w:rFonts w:ascii="Times New Roman" w:hAnsi="Times New Roman" w:cs="Times New Roman"/>
                <w:b/>
                <w:bCs/>
                <w:lang w:eastAsia="ru-RU"/>
              </w:rPr>
              <w:t>связью</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построение, употребление предложений с одинаковыми/разными союзами.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Запятая в предложениях данного типа.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Сложноподчинённое предложение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с несколькими придаточными</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строение, употребление предложений, в которых несколько придаточных относятся к одному/к разным словам главной части; образуют последовательную цепь и др.</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Знаки препинания в предложениях данного типа.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t>Бессоюзное сложное предложение</w:t>
            </w:r>
            <w:r w:rsidRPr="00291E61">
              <w:rPr>
                <w:rFonts w:ascii="Times New Roman" w:hAnsi="Times New Roman" w:cs="Times New Roman"/>
                <w:lang w:eastAsia="ru-RU"/>
              </w:rPr>
              <w:t> (5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строение, использование в тексте бессоюзных предложений, в которых есть показатели объединения частей </w:t>
            </w:r>
            <w:r w:rsidRPr="00291E61">
              <w:rPr>
                <w:rFonts w:ascii="Times New Roman" w:hAnsi="Times New Roman" w:cs="Times New Roman"/>
                <w:i/>
                <w:iCs/>
                <w:lang w:eastAsia="ru-RU"/>
              </w:rPr>
              <w:t>(так, как, что</w:t>
            </w:r>
            <w:r w:rsidRPr="00291E61">
              <w:rPr>
                <w:rFonts w:ascii="Times New Roman" w:hAnsi="Times New Roman" w:cs="Times New Roman"/>
                <w:lang w:eastAsia="ru-RU"/>
              </w:rPr>
              <w:t> и др.) или такие показатели отсутствуют. Бессоюзные сложные предложения с отношениями перечисления, противопоставления, пояснения между частями предложения.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Запятая, тире, двоеточие в бессоюзном сложном предложении.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Разница в смысле, стилистической окраске между бессоюзными и соотносительными сложноподчинёнными предложениями.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Сложное предложение с разными видами союзной и бессоюзной связи</w:t>
            </w:r>
            <w:r w:rsidRPr="00291E61">
              <w:rPr>
                <w:rFonts w:ascii="Times New Roman" w:hAnsi="Times New Roman" w:cs="Times New Roman"/>
                <w:lang w:eastAsia="ru-RU"/>
              </w:rPr>
              <w:t> (3 ч.)</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Значение, строение, употребление предложений, которые состоят из двух частей, объединенных сочинительной связью, каждая из которых может иметь подчинительную часть.</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Знаки препинания в предложениях данного типа.</w:t>
            </w:r>
          </w:p>
        </w:tc>
        <w:tc>
          <w:tcPr>
            <w:tcW w:w="4784" w:type="dxa"/>
            <w:tcBorders>
              <w:top w:val="single" w:sz="6" w:space="0" w:color="00008B"/>
              <w:left w:val="single" w:sz="6" w:space="0" w:color="00008B"/>
              <w:bottom w:val="single" w:sz="6" w:space="0" w:color="00008B"/>
              <w:right w:val="single" w:sz="6" w:space="0" w:color="00008B"/>
            </w:tcBorders>
            <w:tcMar>
              <w:top w:w="15" w:type="dxa"/>
              <w:left w:w="15" w:type="dxa"/>
              <w:bottom w:w="15" w:type="dxa"/>
              <w:right w:w="15" w:type="dxa"/>
            </w:tcMar>
            <w:vAlign w:val="center"/>
          </w:tcPr>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i/>
                <w:iCs/>
                <w:lang w:eastAsia="ru-RU"/>
              </w:rPr>
              <w:lastRenderedPageBreak/>
              <w:t>Ученик:</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 xml:space="preserve">различает в устной речи и на письме тексты, относящиеся к официально-деловому и публицистическому стилям; бессоюзные сложные предложения и предложения с союзами, сложноподчинённое предложение с одним и несколькими придаточными, </w:t>
            </w:r>
            <w:r w:rsidRPr="00291E61">
              <w:rPr>
                <w:rFonts w:ascii="Times New Roman" w:hAnsi="Times New Roman" w:cs="Times New Roman"/>
                <w:lang w:eastAsia="ru-RU"/>
              </w:rPr>
              <w:lastRenderedPageBreak/>
              <w:t>сложносочинённые предложения с двумя и несколькими частями (используются вспомогательные материалы); побудительно-волевую информацию, прямо не выраженную в 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находит среди данных предложений союзные и бессоюзные сложные предложения; союзы, показатели объединения частей бессоюзного предложения; пунктуационные знаки; слова той или иной тематической группы как средство связи предложений в тексте; слова и устойчивые выражения, характеризующие официально-деловой стиль;</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читает с соответствующей интонацией предложения указанных типов; слова, несущие бóльшую смысловую и эмоциональную нагрузку при обратном порядке слов; слова и выражения, помогающие понять смысл текста;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преобразует художественный текст в официально-деловой (например, рассказ-миниатюру о процессе труда – в деловое описание этапов этого процесса); сложносочинённые предложения в сложноподчинённые (если это возможно); текст с формальными языковыми показателями связности в текст без очевидных показателей связности;</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делит текст на логически завершённые части, подбирает заголовки к ним, участвуя в совместном составлении сложного плана;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объясняет смысловые связи между предложениями в тексте при наличии формальных языковых показателей связности и без них; содержание сложных предложений с союзами и без союзов, смысловые отношения между его составными частями; знаки препинания в предложениях разных типов; уместность использования определённой синтаксической конструкции в данном контексте;</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дополняет незаконченное сложное предложение, добавляя отсутствующую часть в соответствии с указанными отношениями; дополняет текст простыми и сложными предложениями указанного содержания;</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подбирает в микротексте примеры предложений указанных типов;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lastRenderedPageBreak/>
              <w:t>строит сложные предложения указанных типов по образцу; соединяет их с помощью последовательной или параллельной связи при создании текстов;</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ставит пунктуационные знаки в сложных предложениях с различными типами связи (после предварительного совместного анализа);</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использует предложения указанных видов при построении диалогических и монологических высказываний (устных и письменных);</w:t>
            </w:r>
          </w:p>
          <w:p w:rsidR="00641480" w:rsidRPr="00291E61" w:rsidRDefault="00641480">
            <w:pPr>
              <w:spacing w:before="99" w:after="100" w:afterAutospacing="1" w:line="240" w:lineRule="auto"/>
              <w:rPr>
                <w:rFonts w:ascii="Times New Roman" w:hAnsi="Times New Roman" w:cs="Times New Roman"/>
                <w:lang w:eastAsia="ru-RU"/>
              </w:rPr>
            </w:pPr>
            <w:r w:rsidRPr="00291E61">
              <w:rPr>
                <w:rFonts w:ascii="Times New Roman" w:hAnsi="Times New Roman" w:cs="Times New Roman"/>
                <w:lang w:eastAsia="ru-RU"/>
              </w:rPr>
              <w:t>оценивает правильность построения, уместность использования сложных предложений рассмотренных видов, различных средств связи между ними; чёткость в формулировании мысли;</w:t>
            </w:r>
          </w:p>
          <w:p w:rsidR="00641480" w:rsidRPr="00291E61" w:rsidRDefault="00641480">
            <w:pPr>
              <w:spacing w:before="99" w:after="99" w:line="240" w:lineRule="auto"/>
              <w:rPr>
                <w:rFonts w:ascii="Times New Roman" w:hAnsi="Times New Roman" w:cs="Times New Roman"/>
                <w:lang w:eastAsia="ru-RU"/>
              </w:rPr>
            </w:pPr>
            <w:r w:rsidRPr="00291E61">
              <w:rPr>
                <w:rFonts w:ascii="Times New Roman" w:hAnsi="Times New Roman" w:cs="Times New Roman"/>
                <w:lang w:eastAsia="ru-RU"/>
              </w:rPr>
              <w:t>совершенствует текст, восстанавливая нарушенные связи между предложениями, заменяя стилистически неуместные слова, исправляя неправильно построенные предложения, в которых мысль выражена недостаточно ясно.</w:t>
            </w:r>
          </w:p>
        </w:tc>
      </w:tr>
    </w:tbl>
    <w:p w:rsidR="00641480" w:rsidRPr="00291E61" w:rsidRDefault="00641480" w:rsidP="00641480">
      <w:pPr>
        <w:shd w:val="clear" w:color="auto" w:fill="FFFFFF"/>
        <w:spacing w:before="99" w:after="100" w:afterAutospacing="1" w:line="240" w:lineRule="auto"/>
        <w:rPr>
          <w:rFonts w:ascii="Times New Roman" w:hAnsi="Times New Roman" w:cs="Times New Roman"/>
          <w:lang w:eastAsia="ru-RU"/>
        </w:rPr>
      </w:pPr>
      <w:r w:rsidRPr="00291E61">
        <w:rPr>
          <w:rFonts w:ascii="Times New Roman" w:hAnsi="Times New Roman" w:cs="Times New Roman"/>
          <w:b/>
          <w:bCs/>
          <w:lang w:eastAsia="ru-RU"/>
        </w:rPr>
        <w:lastRenderedPageBreak/>
        <w:t>III. ПОВТОРЕНИЕ </w:t>
      </w:r>
      <w:r w:rsidRPr="00291E61">
        <w:rPr>
          <w:rFonts w:ascii="Times New Roman" w:hAnsi="Times New Roman" w:cs="Times New Roman"/>
          <w:lang w:eastAsia="ru-RU"/>
        </w:rPr>
        <w:t>(1 ч)</w:t>
      </w:r>
    </w:p>
    <w:p w:rsidR="00641480" w:rsidRPr="00291E61" w:rsidRDefault="00641480" w:rsidP="00641480">
      <w:pPr>
        <w:ind w:right="12"/>
        <w:rPr>
          <w:lang w:val="uk-UA"/>
        </w:rPr>
      </w:pPr>
      <w:r w:rsidRPr="00291E61">
        <w:rPr>
          <w:rFonts w:ascii="Times New Roman" w:hAnsi="Times New Roman" w:cs="Times New Roman"/>
          <w:lang w:eastAsia="ru-RU"/>
        </w:rPr>
        <w:t>Укладачі: Курач Л.І., Корсаков В.О., Фідкевич О.Л., Кошкіна Ж.О., Ґудзик І.П</w:t>
      </w:r>
    </w:p>
    <w:sectPr w:rsidR="00641480" w:rsidRPr="00291E61" w:rsidSect="00641480">
      <w:pgSz w:w="11906" w:h="16838" w:code="9"/>
      <w:pgMar w:top="1134" w:right="138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1480"/>
    <w:rsid w:val="00291E61"/>
    <w:rsid w:val="00394005"/>
    <w:rsid w:val="003C74EA"/>
    <w:rsid w:val="00641480"/>
    <w:rsid w:val="006A7DE3"/>
    <w:rsid w:val="00A70E10"/>
    <w:rsid w:val="00C07A83"/>
    <w:rsid w:val="00C522CC"/>
    <w:rsid w:val="00CF7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480"/>
    <w:pPr>
      <w:spacing w:after="200" w:line="276" w:lineRule="auto"/>
    </w:pPr>
    <w:rPr>
      <w:rFonts w:ascii="Calibri" w:eastAsia="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1784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14031</Words>
  <Characters>100237</Characters>
  <Application>Microsoft Office Word</Application>
  <DocSecurity>4</DocSecurity>
  <Lines>835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Людмила Кривошея</cp:lastModifiedBy>
  <cp:revision>2</cp:revision>
  <dcterms:created xsi:type="dcterms:W3CDTF">2015-08-30T20:36:00Z</dcterms:created>
  <dcterms:modified xsi:type="dcterms:W3CDTF">2015-08-30T20:36:00Z</dcterms:modified>
</cp:coreProperties>
</file>